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44C97" w:rsidR="00AF11B8" w:rsidRDefault="00964FBF" w14:paraId="597E04AA" w14:textId="39AA94FA">
      <w:pPr>
        <w:rPr>
          <w:rFonts w:ascii="IOI Light" w:hAnsi="IOI Light" w:cs="Tahoma"/>
          <w:b/>
          <w:bCs/>
          <w:sz w:val="28"/>
          <w:szCs w:val="28"/>
          <w:lang w:val="de-DE"/>
        </w:rPr>
      </w:pPr>
      <w:r w:rsidRPr="00544C97">
        <w:rPr>
          <w:rFonts w:ascii="IOI Light" w:hAnsi="IOI Light" w:cs="Tahoma"/>
          <w:b/>
          <w:bCs/>
          <w:sz w:val="28"/>
          <w:szCs w:val="28"/>
          <w:lang w:val="de-DE"/>
        </w:rPr>
        <w:t>Neue Unterkünfte für Nordirland</w:t>
      </w:r>
    </w:p>
    <w:p w:rsidRPr="00544C97" w:rsidR="00CA0AE7" w:rsidRDefault="000D5A4D" w14:paraId="4F2F553B" w14:textId="573B74CA">
      <w:pPr>
        <w:rPr>
          <w:rFonts w:ascii="IOI Light" w:hAnsi="IOI Light" w:cs="Tahoma"/>
          <w:sz w:val="28"/>
          <w:szCs w:val="28"/>
          <w:lang w:val="de-DE"/>
        </w:rPr>
      </w:pPr>
      <w:r>
        <w:rPr>
          <w:rFonts w:ascii="IOI Light" w:hAnsi="IOI Light" w:cs="Tahoma"/>
          <w:sz w:val="28"/>
          <w:szCs w:val="28"/>
          <w:lang w:val="de-DE"/>
        </w:rPr>
        <w:t xml:space="preserve">Das Ebrington Hotel in Derry~Londonderry hat neu eröffnet, das Ballygally Castle </w:t>
      </w:r>
      <w:r w:rsidR="006A37A9">
        <w:rPr>
          <w:rFonts w:ascii="IOI Light" w:hAnsi="IOI Light" w:cs="Tahoma"/>
          <w:sz w:val="28"/>
          <w:szCs w:val="28"/>
          <w:lang w:val="de-DE"/>
        </w:rPr>
        <w:t>wurde frisch renoviert</w:t>
      </w:r>
    </w:p>
    <w:p w:rsidR="00797EA8" w:rsidRDefault="00CA0AE7" w14:paraId="12408266" w14:textId="3376FF38">
      <w:pPr>
        <w:rPr>
          <w:rFonts w:ascii="IOI Light" w:hAnsi="IOI Light" w:cs="Tahoma"/>
          <w:sz w:val="24"/>
          <w:szCs w:val="24"/>
          <w:lang w:val="de-DE"/>
        </w:rPr>
      </w:pPr>
      <w:r w:rsidRPr="58B7AE7C" w:rsidR="00CA0AE7">
        <w:rPr>
          <w:rFonts w:ascii="IOI Light" w:hAnsi="IOI Light" w:cs="Tahoma"/>
          <w:b w:val="1"/>
          <w:bCs w:val="1"/>
          <w:sz w:val="24"/>
          <w:szCs w:val="24"/>
          <w:lang w:val="de-DE"/>
        </w:rPr>
        <w:t xml:space="preserve">Frankfurt am Main, </w:t>
      </w:r>
      <w:r w:rsidRPr="58B7AE7C" w:rsidR="2A3AC487">
        <w:rPr>
          <w:rFonts w:ascii="IOI Light" w:hAnsi="IOI Light" w:cs="Tahoma"/>
          <w:b w:val="1"/>
          <w:bCs w:val="1"/>
          <w:sz w:val="24"/>
          <w:szCs w:val="24"/>
          <w:lang w:val="de-DE"/>
        </w:rPr>
        <w:t>0</w:t>
      </w:r>
      <w:r w:rsidRPr="58B7AE7C" w:rsidR="349C0E6E">
        <w:rPr>
          <w:rFonts w:ascii="IOI Light" w:hAnsi="IOI Light" w:cs="Tahoma"/>
          <w:b w:val="1"/>
          <w:bCs w:val="1"/>
          <w:sz w:val="24"/>
          <w:szCs w:val="24"/>
          <w:lang w:val="de-DE"/>
        </w:rPr>
        <w:t>3</w:t>
      </w:r>
      <w:r w:rsidRPr="58B7AE7C" w:rsidR="00CA0AE7">
        <w:rPr>
          <w:rFonts w:ascii="IOI Light" w:hAnsi="IOI Light" w:cs="Tahoma"/>
          <w:b w:val="1"/>
          <w:bCs w:val="1"/>
          <w:sz w:val="24"/>
          <w:szCs w:val="24"/>
          <w:lang w:val="de-DE"/>
        </w:rPr>
        <w:t>.</w:t>
      </w:r>
      <w:r w:rsidRPr="58B7AE7C" w:rsidR="075ACBB1">
        <w:rPr>
          <w:rFonts w:ascii="IOI Light" w:hAnsi="IOI Light" w:cs="Tahoma"/>
          <w:b w:val="1"/>
          <w:bCs w:val="1"/>
          <w:sz w:val="24"/>
          <w:szCs w:val="24"/>
          <w:lang w:val="de-DE"/>
        </w:rPr>
        <w:t>0</w:t>
      </w:r>
      <w:r w:rsidRPr="58B7AE7C" w:rsidR="00CA0AE7">
        <w:rPr>
          <w:rFonts w:ascii="IOI Light" w:hAnsi="IOI Light" w:cs="Tahoma"/>
          <w:b w:val="1"/>
          <w:bCs w:val="1"/>
          <w:sz w:val="24"/>
          <w:szCs w:val="24"/>
          <w:lang w:val="de-DE"/>
        </w:rPr>
        <w:t>8.202</w:t>
      </w:r>
      <w:r w:rsidRPr="58B7AE7C" w:rsidR="00B93F8F">
        <w:rPr>
          <w:rFonts w:ascii="IOI Light" w:hAnsi="IOI Light" w:cs="Tahoma"/>
          <w:b w:val="1"/>
          <w:bCs w:val="1"/>
          <w:sz w:val="24"/>
          <w:szCs w:val="24"/>
          <w:lang w:val="de-DE"/>
        </w:rPr>
        <w:t>3</w:t>
      </w:r>
      <w:r w:rsidRPr="58B7AE7C" w:rsidR="00CA0AE7">
        <w:rPr>
          <w:rFonts w:ascii="IOI Light" w:hAnsi="IOI Light" w:cs="Tahoma"/>
          <w:sz w:val="24"/>
          <w:szCs w:val="24"/>
          <w:lang w:val="de-DE"/>
        </w:rPr>
        <w:t xml:space="preserve"> – </w:t>
      </w:r>
      <w:hyperlink r:id="R84e04d2c62364a05">
        <w:r w:rsidRPr="58B7AE7C" w:rsidR="00725E08">
          <w:rPr>
            <w:rStyle w:val="Hyperlink"/>
            <w:rFonts w:ascii="IOI Light" w:hAnsi="IOI Light" w:cs="Tahoma"/>
            <w:b w:val="1"/>
            <w:bCs w:val="1"/>
            <w:sz w:val="24"/>
            <w:szCs w:val="24"/>
            <w:lang w:val="de-DE"/>
          </w:rPr>
          <w:t>Nordirland</w:t>
        </w:r>
      </w:hyperlink>
      <w:r w:rsidRPr="58B7AE7C" w:rsidR="00725E08">
        <w:rPr>
          <w:rFonts w:ascii="IOI Light" w:hAnsi="IOI Light" w:cs="Tahoma"/>
          <w:sz w:val="24"/>
          <w:szCs w:val="24"/>
          <w:lang w:val="de-DE"/>
        </w:rPr>
        <w:t xml:space="preserve"> ist bekannt für das U</w:t>
      </w:r>
      <w:r w:rsidRPr="58B7AE7C" w:rsidR="2F6498DE">
        <w:rPr>
          <w:rFonts w:ascii="IOI Light" w:hAnsi="IOI Light" w:cs="Tahoma"/>
          <w:sz w:val="24"/>
          <w:szCs w:val="24"/>
          <w:lang w:val="de-DE"/>
        </w:rPr>
        <w:t>NESCO</w:t>
      </w:r>
      <w:r w:rsidRPr="58B7AE7C" w:rsidR="00725E08">
        <w:rPr>
          <w:rFonts w:ascii="IOI Light" w:hAnsi="IOI Light" w:cs="Tahoma"/>
          <w:sz w:val="24"/>
          <w:szCs w:val="24"/>
          <w:lang w:val="de-DE"/>
        </w:rPr>
        <w:t xml:space="preserve">-Welterbe </w:t>
      </w:r>
      <w:hyperlink r:id="Rda966b5276fd4698">
        <w:r w:rsidRPr="58B7AE7C" w:rsidR="00725E08">
          <w:rPr>
            <w:rStyle w:val="Hyperlink"/>
            <w:rFonts w:ascii="IOI Light" w:hAnsi="IOI Light" w:cs="Tahoma"/>
            <w:b w:val="1"/>
            <w:bCs w:val="1"/>
            <w:sz w:val="24"/>
            <w:szCs w:val="24"/>
            <w:lang w:val="de-DE"/>
          </w:rPr>
          <w:t>Gian</w:t>
        </w:r>
        <w:r w:rsidRPr="58B7AE7C" w:rsidR="00725E08">
          <w:rPr>
            <w:rStyle w:val="Hyperlink"/>
            <w:rFonts w:ascii="IOI Light" w:hAnsi="IOI Light" w:cs="Tahoma"/>
            <w:b w:val="1"/>
            <w:bCs w:val="1"/>
            <w:sz w:val="24"/>
            <w:szCs w:val="24"/>
            <w:lang w:val="de-DE"/>
          </w:rPr>
          <w:t>t’s</w:t>
        </w:r>
        <w:r w:rsidRPr="58B7AE7C" w:rsidR="00725E08">
          <w:rPr>
            <w:rStyle w:val="Hyperlink"/>
            <w:rFonts w:ascii="IOI Light" w:hAnsi="IOI Light" w:cs="Tahoma"/>
            <w:b w:val="1"/>
            <w:bCs w:val="1"/>
            <w:sz w:val="24"/>
            <w:szCs w:val="24"/>
            <w:lang w:val="de-DE"/>
          </w:rPr>
          <w:t xml:space="preserve"> Cau</w:t>
        </w:r>
        <w:r w:rsidRPr="58B7AE7C" w:rsidR="00725E08">
          <w:rPr>
            <w:rStyle w:val="Hyperlink"/>
            <w:rFonts w:ascii="IOI Light" w:hAnsi="IOI Light" w:cs="Tahoma"/>
            <w:b w:val="1"/>
            <w:bCs w:val="1"/>
            <w:sz w:val="24"/>
            <w:szCs w:val="24"/>
            <w:lang w:val="de-DE"/>
          </w:rPr>
          <w:t>seway</w:t>
        </w:r>
      </w:hyperlink>
      <w:r w:rsidRPr="58B7AE7C" w:rsidR="00725E08">
        <w:rPr>
          <w:rFonts w:ascii="IOI Light" w:hAnsi="IOI Light" w:cs="Tahoma"/>
          <w:sz w:val="24"/>
          <w:szCs w:val="24"/>
          <w:lang w:val="de-DE"/>
        </w:rPr>
        <w:t xml:space="preserve">, für </w:t>
      </w:r>
      <w:r w:rsidRPr="58B7AE7C" w:rsidR="00645E73">
        <w:rPr>
          <w:rFonts w:ascii="IOI Light" w:hAnsi="IOI Light" w:cs="Tahoma"/>
          <w:sz w:val="24"/>
          <w:szCs w:val="24"/>
          <w:lang w:val="de-DE"/>
        </w:rPr>
        <w:t xml:space="preserve">die Küstenstraße </w:t>
      </w:r>
      <w:hyperlink r:id="Rfc8ed9af31254ea6">
        <w:r w:rsidRPr="58B7AE7C" w:rsidR="00645E73">
          <w:rPr>
            <w:rStyle w:val="Hyperlink"/>
            <w:rFonts w:ascii="IOI Light" w:hAnsi="IOI Light" w:cs="Tahoma"/>
            <w:b w:val="1"/>
            <w:bCs w:val="1"/>
            <w:sz w:val="24"/>
            <w:szCs w:val="24"/>
            <w:lang w:val="de-DE"/>
          </w:rPr>
          <w:t xml:space="preserve">Causeway </w:t>
        </w:r>
        <w:r w:rsidRPr="58B7AE7C" w:rsidR="00645E73">
          <w:rPr>
            <w:rStyle w:val="Hyperlink"/>
            <w:rFonts w:ascii="IOI Light" w:hAnsi="IOI Light" w:cs="Tahoma"/>
            <w:b w:val="1"/>
            <w:bCs w:val="1"/>
            <w:sz w:val="24"/>
            <w:szCs w:val="24"/>
            <w:lang w:val="de-DE"/>
          </w:rPr>
          <w:t>Coas</w:t>
        </w:r>
        <w:r w:rsidRPr="58B7AE7C" w:rsidR="00645E73">
          <w:rPr>
            <w:rStyle w:val="Hyperlink"/>
            <w:rFonts w:ascii="IOI Light" w:hAnsi="IOI Light" w:cs="Tahoma"/>
            <w:b w:val="1"/>
            <w:bCs w:val="1"/>
            <w:sz w:val="24"/>
            <w:szCs w:val="24"/>
            <w:lang w:val="de-DE"/>
          </w:rPr>
          <w:t>tal</w:t>
        </w:r>
        <w:r w:rsidRPr="58B7AE7C" w:rsidR="00645E73">
          <w:rPr>
            <w:rStyle w:val="Hyperlink"/>
            <w:rFonts w:ascii="IOI Light" w:hAnsi="IOI Light" w:cs="Tahoma"/>
            <w:b w:val="1"/>
            <w:bCs w:val="1"/>
            <w:sz w:val="24"/>
            <w:szCs w:val="24"/>
            <w:lang w:val="de-DE"/>
          </w:rPr>
          <w:t xml:space="preserve"> Rou</w:t>
        </w:r>
        <w:r w:rsidRPr="58B7AE7C" w:rsidR="00645E73">
          <w:rPr>
            <w:rStyle w:val="Hyperlink"/>
            <w:rFonts w:ascii="IOI Light" w:hAnsi="IOI Light" w:cs="Tahoma"/>
            <w:b w:val="1"/>
            <w:bCs w:val="1"/>
            <w:sz w:val="24"/>
            <w:szCs w:val="24"/>
            <w:lang w:val="de-DE"/>
          </w:rPr>
          <w:t>te</w:t>
        </w:r>
      </w:hyperlink>
      <w:r w:rsidRPr="58B7AE7C" w:rsidR="00645E73">
        <w:rPr>
          <w:rFonts w:ascii="IOI Light" w:hAnsi="IOI Light" w:cs="Tahoma"/>
          <w:sz w:val="24"/>
          <w:szCs w:val="24"/>
          <w:lang w:val="de-DE"/>
        </w:rPr>
        <w:t xml:space="preserve">, für </w:t>
      </w:r>
      <w:hyperlink r:id="Rcfa71896a2aa4961">
        <w:r w:rsidRPr="58B7AE7C" w:rsidR="00645E73">
          <w:rPr>
            <w:rStyle w:val="Hyperlink"/>
            <w:rFonts w:ascii="IOI Light" w:hAnsi="IOI Light" w:cs="Tahoma"/>
            <w:b w:val="1"/>
            <w:bCs w:val="1"/>
            <w:sz w:val="24"/>
            <w:szCs w:val="24"/>
            <w:lang w:val="de-DE"/>
          </w:rPr>
          <w:t>Game of Thrones</w:t>
        </w:r>
      </w:hyperlink>
      <w:r w:rsidRPr="58B7AE7C" w:rsidR="00645E73">
        <w:rPr>
          <w:rFonts w:ascii="IOI Light" w:hAnsi="IOI Light" w:cs="Tahoma"/>
          <w:sz w:val="24"/>
          <w:szCs w:val="24"/>
          <w:lang w:val="de-DE"/>
        </w:rPr>
        <w:t xml:space="preserve"> und für </w:t>
      </w:r>
      <w:hyperlink r:id="R6160c6e5e33443c4">
        <w:r w:rsidRPr="58B7AE7C" w:rsidR="00645E73">
          <w:rPr>
            <w:rStyle w:val="Hyperlink"/>
            <w:rFonts w:ascii="IOI Light" w:hAnsi="IOI Light" w:cs="Tahoma"/>
            <w:b w:val="1"/>
            <w:bCs w:val="1"/>
            <w:sz w:val="24"/>
            <w:szCs w:val="24"/>
            <w:lang w:val="de-DE"/>
          </w:rPr>
          <w:t>Belfast</w:t>
        </w:r>
      </w:hyperlink>
      <w:r w:rsidRPr="58B7AE7C" w:rsidR="00645E73">
        <w:rPr>
          <w:rFonts w:ascii="IOI Light" w:hAnsi="IOI Light" w:cs="Tahoma"/>
          <w:sz w:val="24"/>
          <w:szCs w:val="24"/>
          <w:lang w:val="de-DE"/>
        </w:rPr>
        <w:t xml:space="preserve"> – für die </w:t>
      </w:r>
      <w:r w:rsidRPr="58B7AE7C" w:rsidR="005516BA">
        <w:rPr>
          <w:rFonts w:ascii="IOI Light" w:hAnsi="IOI Light" w:cs="Tahoma"/>
          <w:sz w:val="24"/>
          <w:szCs w:val="24"/>
          <w:lang w:val="de-DE"/>
        </w:rPr>
        <w:t xml:space="preserve">Besucher des Landes im Norden der grünen Insel gibt es nun neue Unterkünfte, zahlreiche weitere sind im Bau bzw. in Planung. </w:t>
      </w:r>
      <w:r w:rsidRPr="58B7AE7C" w:rsidR="00750841">
        <w:rPr>
          <w:rFonts w:ascii="IOI Light" w:hAnsi="IOI Light" w:cs="Tahoma"/>
          <w:sz w:val="24"/>
          <w:szCs w:val="24"/>
          <w:lang w:val="de-DE"/>
        </w:rPr>
        <w:t xml:space="preserve">Jüngst eröffnete das Vier-Sterne Hotel </w:t>
      </w:r>
      <w:r w:rsidRPr="58B7AE7C" w:rsidR="00750841">
        <w:rPr>
          <w:rFonts w:ascii="IOI Light" w:hAnsi="IOI Light" w:cs="Tahoma"/>
          <w:sz w:val="24"/>
          <w:szCs w:val="24"/>
          <w:lang w:val="de-DE"/>
        </w:rPr>
        <w:t>Ebri</w:t>
      </w:r>
      <w:r w:rsidRPr="58B7AE7C" w:rsidR="00750841">
        <w:rPr>
          <w:rFonts w:ascii="IOI Light" w:hAnsi="IOI Light" w:cs="Tahoma"/>
          <w:sz w:val="24"/>
          <w:szCs w:val="24"/>
          <w:lang w:val="de-DE"/>
        </w:rPr>
        <w:t>ngton</w:t>
      </w:r>
      <w:r w:rsidRPr="58B7AE7C" w:rsidR="00750841">
        <w:rPr>
          <w:rFonts w:ascii="IOI Light" w:hAnsi="IOI Light" w:cs="Tahoma"/>
          <w:sz w:val="24"/>
          <w:szCs w:val="24"/>
          <w:lang w:val="de-DE"/>
        </w:rPr>
        <w:t xml:space="preserve"> in </w:t>
      </w:r>
      <w:hyperlink r:id="R4bd59707a7a244d8">
        <w:r w:rsidRPr="58B7AE7C" w:rsidR="00750841">
          <w:rPr>
            <w:rStyle w:val="Hyperlink"/>
            <w:rFonts w:ascii="IOI Light" w:hAnsi="IOI Light" w:cs="Tahoma"/>
            <w:b w:val="1"/>
            <w:bCs w:val="1"/>
            <w:sz w:val="24"/>
            <w:szCs w:val="24"/>
            <w:lang w:val="de-DE"/>
          </w:rPr>
          <w:t>Derr</w:t>
        </w:r>
        <w:r w:rsidRPr="58B7AE7C" w:rsidR="00750841">
          <w:rPr>
            <w:rStyle w:val="Hyperlink"/>
            <w:rFonts w:ascii="IOI Light" w:hAnsi="IOI Light" w:cs="Tahoma"/>
            <w:b w:val="1"/>
            <w:bCs w:val="1"/>
            <w:sz w:val="24"/>
            <w:szCs w:val="24"/>
            <w:lang w:val="de-DE"/>
          </w:rPr>
          <w:t>y~Londonderry</w:t>
        </w:r>
      </w:hyperlink>
      <w:r w:rsidRPr="58B7AE7C" w:rsidR="00C7515B">
        <w:rPr>
          <w:rFonts w:ascii="IOI Light" w:hAnsi="IOI Light" w:cs="Tahoma"/>
          <w:sz w:val="24"/>
          <w:szCs w:val="24"/>
          <w:lang w:val="de-DE"/>
        </w:rPr>
        <w:t>, ei</w:t>
      </w:r>
      <w:r w:rsidRPr="58B7AE7C" w:rsidR="00C7515B">
        <w:rPr>
          <w:rFonts w:ascii="IOI Light" w:hAnsi="IOI Light" w:cs="Tahoma"/>
          <w:sz w:val="24"/>
          <w:szCs w:val="24"/>
          <w:lang w:val="de-DE"/>
        </w:rPr>
        <w:t xml:space="preserve">ne perfekte Station für einen Aufenthalt in </w:t>
      </w:r>
      <w:r w:rsidRPr="58B7AE7C" w:rsidR="00797EA8">
        <w:rPr>
          <w:rFonts w:ascii="IOI Light" w:hAnsi="IOI Light" w:cs="Tahoma"/>
          <w:sz w:val="24"/>
          <w:szCs w:val="24"/>
          <w:lang w:val="de-DE"/>
        </w:rPr>
        <w:t xml:space="preserve">der komplett ummauerten Stadt, die bekannt ist für </w:t>
      </w:r>
      <w:r w:rsidRPr="58B7AE7C" w:rsidR="00C9726F">
        <w:rPr>
          <w:rFonts w:ascii="IOI Light" w:hAnsi="IOI Light" w:cs="Tahoma"/>
          <w:sz w:val="24"/>
          <w:szCs w:val="24"/>
          <w:lang w:val="de-DE"/>
        </w:rPr>
        <w:t xml:space="preserve">ihre </w:t>
      </w:r>
      <w:r w:rsidRPr="58B7AE7C" w:rsidR="00797EA8">
        <w:rPr>
          <w:rFonts w:ascii="IOI Light" w:hAnsi="IOI Light" w:cs="Tahoma"/>
          <w:sz w:val="24"/>
          <w:szCs w:val="24"/>
          <w:lang w:val="de-DE"/>
        </w:rPr>
        <w:t>Halloween-</w:t>
      </w:r>
      <w:r w:rsidRPr="58B7AE7C" w:rsidR="00C9726F">
        <w:rPr>
          <w:rFonts w:ascii="IOI Light" w:hAnsi="IOI Light" w:cs="Tahoma"/>
          <w:sz w:val="24"/>
          <w:szCs w:val="24"/>
          <w:lang w:val="de-DE"/>
        </w:rPr>
        <w:t xml:space="preserve">Feierlichkeiten. </w:t>
      </w:r>
      <w:r w:rsidRPr="58B7AE7C" w:rsidR="00797EA8">
        <w:rPr>
          <w:rFonts w:ascii="IOI Light" w:hAnsi="IOI Light" w:cs="Tahoma"/>
          <w:sz w:val="24"/>
          <w:szCs w:val="24"/>
          <w:lang w:val="de-DE"/>
        </w:rPr>
        <w:t xml:space="preserve"> </w:t>
      </w:r>
    </w:p>
    <w:p w:rsidRPr="00964FBF" w:rsidR="00936AB9" w:rsidP="00936AB9" w:rsidRDefault="00936AB9" w14:paraId="130B7AA8" w14:textId="51311E04" w14:noSpellErr="1">
      <w:pPr>
        <w:rPr>
          <w:rFonts w:ascii="IOI Light" w:hAnsi="IOI Light" w:cs="Tahoma"/>
          <w:sz w:val="24"/>
          <w:szCs w:val="24"/>
          <w:lang w:val="de-DE"/>
        </w:rPr>
      </w:pPr>
      <w:r w:rsidRPr="3BFF8720" w:rsidR="00936AB9">
        <w:rPr>
          <w:rFonts w:ascii="IOI Light" w:hAnsi="IOI Light" w:cs="Tahoma"/>
          <w:sz w:val="24"/>
          <w:szCs w:val="24"/>
          <w:lang w:val="de-DE"/>
        </w:rPr>
        <w:t xml:space="preserve">Das </w:t>
      </w:r>
      <w:hyperlink r:id="R2eb8aefcdbb54bea">
        <w:r w:rsidRPr="3BFF8720" w:rsidR="00C9726F">
          <w:rPr>
            <w:rStyle w:val="Hyperlink"/>
            <w:rFonts w:ascii="IOI Light" w:hAnsi="IOI Light" w:cs="Tahoma"/>
            <w:b w:val="1"/>
            <w:bCs w:val="1"/>
            <w:sz w:val="24"/>
            <w:szCs w:val="24"/>
            <w:lang w:val="de-DE"/>
          </w:rPr>
          <w:t>Ebrington</w:t>
        </w:r>
        <w:r w:rsidRPr="3BFF8720" w:rsidR="00C9726F">
          <w:rPr>
            <w:rStyle w:val="Hyperlink"/>
            <w:rFonts w:ascii="IOI Light" w:hAnsi="IOI Light" w:cs="Tahoma"/>
            <w:b w:val="1"/>
            <w:bCs w:val="1"/>
            <w:sz w:val="24"/>
            <w:szCs w:val="24"/>
            <w:lang w:val="de-DE"/>
          </w:rPr>
          <w:t xml:space="preserve"> </w:t>
        </w:r>
        <w:r w:rsidRPr="3BFF8720" w:rsidR="00936AB9">
          <w:rPr>
            <w:rStyle w:val="Hyperlink"/>
            <w:rFonts w:ascii="IOI Light" w:hAnsi="IOI Light" w:cs="Tahoma"/>
            <w:b w:val="1"/>
            <w:bCs w:val="1"/>
            <w:sz w:val="24"/>
            <w:szCs w:val="24"/>
            <w:lang w:val="de-DE"/>
          </w:rPr>
          <w:t>Hotel</w:t>
        </w:r>
      </w:hyperlink>
      <w:r w:rsidRPr="3BFF8720" w:rsidR="00936AB9">
        <w:rPr>
          <w:rFonts w:ascii="IOI Light" w:hAnsi="IOI Light" w:cs="Tahoma"/>
          <w:sz w:val="24"/>
          <w:szCs w:val="24"/>
          <w:lang w:val="de-DE"/>
        </w:rPr>
        <w:t xml:space="preserve">, überblickt den Fluss </w:t>
      </w:r>
      <w:r w:rsidRPr="3BFF8720" w:rsidR="00936AB9">
        <w:rPr>
          <w:rFonts w:ascii="IOI Light" w:hAnsi="IOI Light" w:cs="Tahoma"/>
          <w:sz w:val="24"/>
          <w:szCs w:val="24"/>
          <w:lang w:val="de-DE"/>
        </w:rPr>
        <w:t>Foyle</w:t>
      </w:r>
      <w:r w:rsidRPr="3BFF8720" w:rsidR="00936AB9">
        <w:rPr>
          <w:rFonts w:ascii="IOI Light" w:hAnsi="IOI Light" w:cs="Tahoma"/>
          <w:sz w:val="24"/>
          <w:szCs w:val="24"/>
          <w:lang w:val="de-DE"/>
        </w:rPr>
        <w:t xml:space="preserve"> und die berühmte Peace Bridge.</w:t>
      </w:r>
      <w:r w:rsidRPr="3BFF8720" w:rsidR="006F7EFB">
        <w:rPr>
          <w:rFonts w:ascii="IOI Light" w:hAnsi="IOI Light" w:cs="Tahoma"/>
          <w:sz w:val="24"/>
          <w:szCs w:val="24"/>
          <w:lang w:val="de-DE"/>
        </w:rPr>
        <w:t xml:space="preserve"> Es </w:t>
      </w:r>
      <w:r w:rsidRPr="3BFF8720" w:rsidR="00936AB9">
        <w:rPr>
          <w:rFonts w:ascii="IOI Light" w:hAnsi="IOI Light" w:cs="Tahoma"/>
          <w:sz w:val="24"/>
          <w:szCs w:val="24"/>
          <w:lang w:val="de-DE"/>
        </w:rPr>
        <w:t xml:space="preserve">ist das Ergebnis eines Neubaus und der Renovierung denkmalgeschützter Gebäude auf dem Gelände der </w:t>
      </w:r>
      <w:r w:rsidRPr="3BFF8720" w:rsidR="00936AB9">
        <w:rPr>
          <w:rFonts w:ascii="IOI Light" w:hAnsi="IOI Light" w:cs="Tahoma"/>
          <w:sz w:val="24"/>
          <w:szCs w:val="24"/>
          <w:lang w:val="de-DE"/>
        </w:rPr>
        <w:t>Ebrington</w:t>
      </w:r>
      <w:r w:rsidRPr="3BFF8720" w:rsidR="00936AB9">
        <w:rPr>
          <w:rFonts w:ascii="IOI Light" w:hAnsi="IOI Light" w:cs="Tahoma"/>
          <w:sz w:val="24"/>
          <w:szCs w:val="24"/>
          <w:lang w:val="de-DE"/>
        </w:rPr>
        <w:t xml:space="preserve"> </w:t>
      </w:r>
      <w:r w:rsidRPr="3BFF8720" w:rsidR="00936AB9">
        <w:rPr>
          <w:rFonts w:ascii="IOI Light" w:hAnsi="IOI Light" w:cs="Tahoma"/>
          <w:sz w:val="24"/>
          <w:szCs w:val="24"/>
          <w:lang w:val="de-DE"/>
        </w:rPr>
        <w:t>Barracks</w:t>
      </w:r>
      <w:r w:rsidRPr="3BFF8720" w:rsidR="00936AB9">
        <w:rPr>
          <w:rFonts w:ascii="IOI Light" w:hAnsi="IOI Light" w:cs="Tahoma"/>
          <w:sz w:val="24"/>
          <w:szCs w:val="24"/>
          <w:lang w:val="de-DE"/>
        </w:rPr>
        <w:t>, darunter der historische Uhrenturm.</w:t>
      </w:r>
      <w:r w:rsidRPr="3BFF8720" w:rsidR="006F7EFB">
        <w:rPr>
          <w:rFonts w:ascii="IOI Light" w:hAnsi="IOI Light" w:cs="Tahoma"/>
          <w:sz w:val="24"/>
          <w:szCs w:val="24"/>
          <w:lang w:val="de-DE"/>
        </w:rPr>
        <w:t xml:space="preserve"> </w:t>
      </w:r>
      <w:r w:rsidRPr="3BFF8720" w:rsidR="00936AB9">
        <w:rPr>
          <w:rFonts w:ascii="IOI Light" w:hAnsi="IOI Light" w:cs="Tahoma"/>
          <w:sz w:val="24"/>
          <w:szCs w:val="24"/>
          <w:lang w:val="de-DE"/>
        </w:rPr>
        <w:t xml:space="preserve">Das </w:t>
      </w:r>
      <w:r w:rsidRPr="3BFF8720" w:rsidR="006F7EFB">
        <w:rPr>
          <w:rFonts w:ascii="IOI Light" w:hAnsi="IOI Light" w:cs="Tahoma"/>
          <w:sz w:val="24"/>
          <w:szCs w:val="24"/>
          <w:lang w:val="de-DE"/>
        </w:rPr>
        <w:t>Ebrington</w:t>
      </w:r>
      <w:r w:rsidRPr="3BFF8720" w:rsidR="006F7EFB">
        <w:rPr>
          <w:rFonts w:ascii="IOI Light" w:hAnsi="IOI Light" w:cs="Tahoma"/>
          <w:sz w:val="24"/>
          <w:szCs w:val="24"/>
          <w:lang w:val="de-DE"/>
        </w:rPr>
        <w:t xml:space="preserve"> </w:t>
      </w:r>
      <w:r w:rsidRPr="3BFF8720" w:rsidR="00936AB9">
        <w:rPr>
          <w:rFonts w:ascii="IOI Light" w:hAnsi="IOI Light" w:cs="Tahoma"/>
          <w:sz w:val="24"/>
          <w:szCs w:val="24"/>
          <w:lang w:val="de-DE"/>
        </w:rPr>
        <w:t xml:space="preserve">Hotel verfügt über 93 Zimmer, darunter vier charakteristische Suiten mit atemberaubendem Blick auf den Fluss </w:t>
      </w:r>
      <w:r w:rsidRPr="3BFF8720" w:rsidR="00936AB9">
        <w:rPr>
          <w:rFonts w:ascii="IOI Light" w:hAnsi="IOI Light" w:cs="Tahoma"/>
          <w:sz w:val="24"/>
          <w:szCs w:val="24"/>
          <w:lang w:val="de-DE"/>
        </w:rPr>
        <w:t>Foyle</w:t>
      </w:r>
      <w:r w:rsidRPr="3BFF8720" w:rsidR="00936AB9">
        <w:rPr>
          <w:rFonts w:ascii="IOI Light" w:hAnsi="IOI Light" w:cs="Tahoma"/>
          <w:sz w:val="24"/>
          <w:szCs w:val="24"/>
          <w:lang w:val="de-DE"/>
        </w:rPr>
        <w:t xml:space="preserve"> und </w:t>
      </w:r>
      <w:r w:rsidRPr="3BFF8720" w:rsidR="00A676A0">
        <w:rPr>
          <w:rFonts w:ascii="IOI Light" w:hAnsi="IOI Light" w:cs="Tahoma"/>
          <w:sz w:val="24"/>
          <w:szCs w:val="24"/>
          <w:lang w:val="de-DE"/>
        </w:rPr>
        <w:t>die Stadt</w:t>
      </w:r>
      <w:r w:rsidRPr="3BFF8720" w:rsidR="00936AB9">
        <w:rPr>
          <w:rFonts w:ascii="IOI Light" w:hAnsi="IOI Light" w:cs="Tahoma"/>
          <w:sz w:val="24"/>
          <w:szCs w:val="24"/>
          <w:lang w:val="de-DE"/>
        </w:rPr>
        <w:t>. Die Gäste können die Wellness- und Freizeiteinrichtungen wie Sauna, Dampfbad, Hydrotherapie-Pool und Fitnessraum kostenlos nutzen.</w:t>
      </w:r>
    </w:p>
    <w:p w:rsidRPr="00964FBF" w:rsidR="00936AB9" w:rsidP="00936AB9" w:rsidRDefault="00936AB9" w14:paraId="71A56873" w14:textId="641D884F">
      <w:pPr>
        <w:rPr>
          <w:rFonts w:ascii="IOI Light" w:hAnsi="IOI Light" w:cs="Tahoma"/>
          <w:sz w:val="24"/>
          <w:szCs w:val="24"/>
          <w:lang w:val="de-DE"/>
        </w:rPr>
      </w:pPr>
      <w:r w:rsidRPr="3BFF8720" w:rsidR="00936AB9">
        <w:rPr>
          <w:rFonts w:ascii="IOI Light" w:hAnsi="IOI Light" w:cs="Tahoma"/>
          <w:sz w:val="24"/>
          <w:szCs w:val="24"/>
          <w:lang w:val="de-DE"/>
        </w:rPr>
        <w:t xml:space="preserve">Einer der besten und berühmtesten Köche Irlands, Noel McMeel, hat sich dem Team des Hotels als Chefkoch angeschlossen. </w:t>
      </w:r>
      <w:r w:rsidRPr="3BFF8720" w:rsidR="00A676A0">
        <w:rPr>
          <w:rFonts w:ascii="IOI Light" w:hAnsi="IOI Light" w:cs="Tahoma"/>
          <w:sz w:val="24"/>
          <w:szCs w:val="24"/>
          <w:lang w:val="de-DE"/>
        </w:rPr>
        <w:t>Er</w:t>
      </w:r>
      <w:r w:rsidRPr="3BFF8720" w:rsidR="00936AB9">
        <w:rPr>
          <w:rFonts w:ascii="IOI Light" w:hAnsi="IOI Light" w:cs="Tahoma"/>
          <w:sz w:val="24"/>
          <w:szCs w:val="24"/>
          <w:lang w:val="de-DE"/>
        </w:rPr>
        <w:t xml:space="preserve"> setzt sich für die Verwendung frischer saisonaler, handverlesener Zutaten in all seinen Menüs ein, wobei er nur die besten Produkte aus der Region verwendet. Er </w:t>
      </w:r>
      <w:r w:rsidRPr="3BFF8720" w:rsidR="00A676A0">
        <w:rPr>
          <w:rFonts w:ascii="IOI Light" w:hAnsi="IOI Light" w:cs="Tahoma"/>
          <w:sz w:val="24"/>
          <w:szCs w:val="24"/>
          <w:lang w:val="de-DE"/>
        </w:rPr>
        <w:t>leitet</w:t>
      </w:r>
      <w:r w:rsidRPr="3BFF8720" w:rsidR="00936AB9">
        <w:rPr>
          <w:rFonts w:ascii="IOI Light" w:hAnsi="IOI Light" w:cs="Tahoma"/>
          <w:sz w:val="24"/>
          <w:szCs w:val="24"/>
          <w:lang w:val="de-DE"/>
        </w:rPr>
        <w:t xml:space="preserve"> das 142-Plätze-Restaurant des Hotels und </w:t>
      </w:r>
      <w:r w:rsidRPr="3BFF8720" w:rsidR="00A676A0">
        <w:rPr>
          <w:rFonts w:ascii="IOI Light" w:hAnsi="IOI Light" w:cs="Tahoma"/>
          <w:sz w:val="24"/>
          <w:szCs w:val="24"/>
          <w:lang w:val="de-DE"/>
        </w:rPr>
        <w:t xml:space="preserve">sorgt </w:t>
      </w:r>
      <w:r w:rsidRPr="3BFF8720" w:rsidR="00936AB9">
        <w:rPr>
          <w:rFonts w:ascii="IOI Light" w:hAnsi="IOI Light" w:cs="Tahoma"/>
          <w:sz w:val="24"/>
          <w:szCs w:val="24"/>
          <w:lang w:val="de-DE"/>
        </w:rPr>
        <w:t>dafür, dass es eine Reihe von Gourmetangeboten mit einem starken Fokus auf Nachhaltigkeit serviert.</w:t>
      </w:r>
    </w:p>
    <w:p w:rsidRPr="00964FBF" w:rsidR="00DE09E2" w:rsidP="3BFF8720" w:rsidRDefault="00DE09E2" w14:paraId="53A29985" w14:textId="7CDB6D40">
      <w:pPr>
        <w:pStyle w:val="Normal"/>
        <w:rPr>
          <w:rFonts w:ascii="IOI Light" w:hAnsi="IOI Light" w:cs="Tahoma"/>
          <w:sz w:val="24"/>
          <w:szCs w:val="24"/>
          <w:lang w:val="de-DE"/>
        </w:rPr>
      </w:pPr>
      <w:r w:rsidRPr="3BFF8720" w:rsidR="0DA6B8A4">
        <w:rPr>
          <w:rFonts w:ascii="IOI Light" w:hAnsi="IOI Light" w:eastAsia="IOI Light" w:cs="IOI Light"/>
          <w:noProof w:val="0"/>
          <w:color w:val="auto"/>
          <w:sz w:val="24"/>
          <w:szCs w:val="24"/>
          <w:lang w:val="de-DE"/>
        </w:rPr>
        <w:t>Ein kurzer Weg führt vom Hotel über die Peace Bridge ins Herz der Altstadt. Die vollständig erhaltenen Mauern aus dem 17. Jahrhundert bilden einen kompletten Ring um die Altstadt und ermöglichen einen Spaziergang um die Innenstadt.</w:t>
      </w:r>
      <w:r w:rsidRPr="3BFF8720" w:rsidR="0DA6B8A4">
        <w:rPr>
          <w:rFonts w:ascii="IOI Light" w:hAnsi="IOI Light" w:eastAsia="IOI Light" w:cs="IOI Light"/>
          <w:noProof w:val="0"/>
          <w:color w:val="auto"/>
          <w:sz w:val="24"/>
          <w:szCs w:val="24"/>
          <w:lang w:val="de-DE"/>
        </w:rPr>
        <w:t xml:space="preserve"> </w:t>
      </w:r>
      <w:r w:rsidRPr="3BFF8720" w:rsidR="00DE09E2">
        <w:rPr>
          <w:rFonts w:ascii="IOI Light" w:hAnsi="IOI Light" w:cs="Tahoma"/>
          <w:sz w:val="24"/>
          <w:szCs w:val="24"/>
          <w:lang w:val="de-DE"/>
        </w:rPr>
        <w:t xml:space="preserve">Um mehr über die Geschichte der Stadt zu erfahren, sollten Sie die Museen der Stadt besuchen. Das Siege Museum zeigt eine Dauerausstellung über die Geschichte der Belagerung von </w:t>
      </w:r>
      <w:r w:rsidRPr="3BFF8720" w:rsidR="007D09E5">
        <w:rPr>
          <w:rFonts w:ascii="IOI Light" w:hAnsi="IOI Light" w:cs="Tahoma"/>
          <w:sz w:val="24"/>
          <w:szCs w:val="24"/>
          <w:lang w:val="de-DE"/>
        </w:rPr>
        <w:t>Derry~</w:t>
      </w:r>
      <w:r w:rsidRPr="3BFF8720" w:rsidR="00DE09E2">
        <w:rPr>
          <w:rFonts w:ascii="IOI Light" w:hAnsi="IOI Light" w:cs="Tahoma"/>
          <w:sz w:val="24"/>
          <w:szCs w:val="24"/>
          <w:lang w:val="de-DE"/>
        </w:rPr>
        <w:t>Londonderry</w:t>
      </w:r>
      <w:r w:rsidRPr="3BFF8720" w:rsidR="00DE09E2">
        <w:rPr>
          <w:rFonts w:ascii="IOI Light" w:hAnsi="IOI Light" w:cs="Tahoma"/>
          <w:sz w:val="24"/>
          <w:szCs w:val="24"/>
          <w:lang w:val="de-DE"/>
        </w:rPr>
        <w:t>, während das Museum of Free Derry</w:t>
      </w:r>
      <w:r w:rsidRPr="3BFF8720" w:rsidR="007D09E5">
        <w:rPr>
          <w:rFonts w:ascii="IOI Light" w:hAnsi="IOI Light" w:cs="Tahoma"/>
          <w:sz w:val="24"/>
          <w:szCs w:val="24"/>
          <w:lang w:val="de-DE"/>
        </w:rPr>
        <w:t xml:space="preserve"> </w:t>
      </w:r>
      <w:r w:rsidRPr="3BFF8720" w:rsidR="00DE09E2">
        <w:rPr>
          <w:rFonts w:ascii="IOI Light" w:hAnsi="IOI Light" w:cs="Tahoma"/>
          <w:sz w:val="24"/>
          <w:szCs w:val="24"/>
          <w:lang w:val="de-DE"/>
        </w:rPr>
        <w:t>die Sehenswürdigkeiten der 1960er</w:t>
      </w:r>
      <w:r w:rsidRPr="3BFF8720" w:rsidR="007C09D4">
        <w:rPr>
          <w:rFonts w:ascii="IOI Light" w:hAnsi="IOI Light" w:cs="Tahoma"/>
          <w:sz w:val="24"/>
          <w:szCs w:val="24"/>
          <w:lang w:val="de-DE"/>
        </w:rPr>
        <w:t>-</w:t>
      </w:r>
      <w:r w:rsidRPr="3BFF8720" w:rsidR="00DE09E2">
        <w:rPr>
          <w:rFonts w:ascii="IOI Light" w:hAnsi="IOI Light" w:cs="Tahoma"/>
          <w:sz w:val="24"/>
          <w:szCs w:val="24"/>
          <w:lang w:val="de-DE"/>
        </w:rPr>
        <w:t xml:space="preserve"> und 1970er</w:t>
      </w:r>
      <w:r w:rsidRPr="3BFF8720" w:rsidR="007C09D4">
        <w:rPr>
          <w:rFonts w:ascii="IOI Light" w:hAnsi="IOI Light" w:cs="Tahoma"/>
          <w:sz w:val="24"/>
          <w:szCs w:val="24"/>
          <w:lang w:val="de-DE"/>
        </w:rPr>
        <w:t>-</w:t>
      </w:r>
      <w:r w:rsidRPr="3BFF8720" w:rsidR="00DE09E2">
        <w:rPr>
          <w:rFonts w:ascii="IOI Light" w:hAnsi="IOI Light" w:cs="Tahoma"/>
          <w:sz w:val="24"/>
          <w:szCs w:val="24"/>
          <w:lang w:val="de-DE"/>
        </w:rPr>
        <w:t>Jahre</w:t>
      </w:r>
      <w:r w:rsidRPr="3BFF8720" w:rsidR="007C09D4">
        <w:rPr>
          <w:rFonts w:ascii="IOI Light" w:hAnsi="IOI Light" w:cs="Tahoma"/>
          <w:sz w:val="24"/>
          <w:szCs w:val="24"/>
          <w:lang w:val="de-DE"/>
        </w:rPr>
        <w:t xml:space="preserve"> zeigt, </w:t>
      </w:r>
      <w:r w:rsidRPr="3BFF8720" w:rsidR="007C09D4">
        <w:rPr>
          <w:rFonts w:ascii="IOI Light" w:hAnsi="IOI Light" w:cs="Tahoma"/>
          <w:sz w:val="24"/>
          <w:szCs w:val="24"/>
          <w:lang w:val="de-DE"/>
        </w:rPr>
        <w:t>eine der turbulentesten Zeiten der Stadt</w:t>
      </w:r>
      <w:r w:rsidRPr="3BFF8720" w:rsidR="00DE09E2">
        <w:rPr>
          <w:rFonts w:ascii="IOI Light" w:hAnsi="IOI Light" w:cs="Tahoma"/>
          <w:sz w:val="24"/>
          <w:szCs w:val="24"/>
          <w:lang w:val="de-DE"/>
        </w:rPr>
        <w:t>.</w:t>
      </w:r>
      <w:r w:rsidRPr="3BFF8720" w:rsidR="00087063">
        <w:rPr>
          <w:rFonts w:ascii="IOI Light" w:hAnsi="IOI Light" w:cs="Tahoma"/>
          <w:sz w:val="24"/>
          <w:szCs w:val="24"/>
          <w:lang w:val="de-DE"/>
        </w:rPr>
        <w:t xml:space="preserve"> </w:t>
      </w:r>
      <w:r w:rsidRPr="3BFF8720" w:rsidR="00DE09E2">
        <w:rPr>
          <w:rFonts w:ascii="IOI Light" w:hAnsi="IOI Light" w:cs="Tahoma"/>
          <w:sz w:val="24"/>
          <w:szCs w:val="24"/>
          <w:lang w:val="de-DE"/>
        </w:rPr>
        <w:t xml:space="preserve">Die ganze Geschichte von Derry wird im Tower Museum erzählt, wo auch eine Ausstellung mit Erinnerungsstücken der </w:t>
      </w:r>
      <w:r w:rsidRPr="3BFF8720" w:rsidR="007C09D4">
        <w:rPr>
          <w:rFonts w:ascii="IOI Light" w:hAnsi="IOI Light" w:cs="Tahoma"/>
          <w:sz w:val="24"/>
          <w:szCs w:val="24"/>
          <w:lang w:val="de-DE"/>
        </w:rPr>
        <w:t xml:space="preserve">Fernsehserie </w:t>
      </w:r>
      <w:r w:rsidRPr="3BFF8720" w:rsidR="00DE09E2">
        <w:rPr>
          <w:rFonts w:ascii="IOI Light" w:hAnsi="IOI Light" w:cs="Tahoma"/>
          <w:sz w:val="24"/>
          <w:szCs w:val="24"/>
          <w:lang w:val="de-DE"/>
        </w:rPr>
        <w:t>Derry Girls zu sehen ist.</w:t>
      </w:r>
      <w:r w:rsidRPr="3BFF8720" w:rsidR="00087063">
        <w:rPr>
          <w:rFonts w:ascii="IOI Light" w:hAnsi="IOI Light" w:cs="Tahoma"/>
          <w:sz w:val="24"/>
          <w:szCs w:val="24"/>
          <w:lang w:val="de-DE"/>
        </w:rPr>
        <w:t xml:space="preserve"> </w:t>
      </w:r>
      <w:r w:rsidRPr="3BFF8720" w:rsidR="00583419">
        <w:rPr>
          <w:rFonts w:ascii="IOI Light" w:hAnsi="IOI Light" w:cs="Tahoma"/>
          <w:sz w:val="24"/>
          <w:szCs w:val="24"/>
          <w:lang w:val="de-DE"/>
        </w:rPr>
        <w:t xml:space="preserve">In der Orchard Street findet sich zudem das </w:t>
      </w:r>
      <w:r w:rsidRPr="3BFF8720" w:rsidR="00DE09E2">
        <w:rPr>
          <w:rFonts w:ascii="IOI Light" w:hAnsi="IOI Light" w:cs="Tahoma"/>
          <w:sz w:val="24"/>
          <w:szCs w:val="24"/>
          <w:lang w:val="de-DE"/>
        </w:rPr>
        <w:t>Wandgemälde der Derry Girls, das von den lokalen Künstlern UV Arts gestaltet wurde und heute eines der beliebtesten Selfie-Ziele der Stadt ist.</w:t>
      </w:r>
      <w:r w:rsidRPr="3BFF8720" w:rsidR="00583419">
        <w:rPr>
          <w:rFonts w:ascii="IOI Light" w:hAnsi="IOI Light" w:cs="Tahoma"/>
          <w:sz w:val="24"/>
          <w:szCs w:val="24"/>
          <w:lang w:val="de-DE"/>
        </w:rPr>
        <w:t xml:space="preserve"> </w:t>
      </w:r>
      <w:r w:rsidRPr="3BFF8720" w:rsidR="00140142">
        <w:rPr>
          <w:rFonts w:ascii="IOI Light" w:hAnsi="IOI Light" w:cs="Tahoma"/>
          <w:sz w:val="24"/>
          <w:szCs w:val="24"/>
          <w:lang w:val="de-DE"/>
        </w:rPr>
        <w:t>Auf dem Weg dorthin sollten Sie das Craft Village besuchen, eine reizvolle Mischung aus Kunsthandwerksläden und Cafés.</w:t>
      </w:r>
    </w:p>
    <w:p w:rsidR="004E728B" w:rsidP="00C150BC" w:rsidRDefault="0060384B" w14:paraId="0EE57954" w14:textId="6B16DED1">
      <w:pPr>
        <w:rPr>
          <w:rFonts w:ascii="IOI Light" w:hAnsi="IOI Light"/>
          <w:color w:val="000000"/>
          <w:sz w:val="24"/>
          <w:szCs w:val="24"/>
          <w:lang w:val="de-DE"/>
        </w:rPr>
      </w:pPr>
      <w:r w:rsidRPr="3BFF8720" w:rsidR="0060384B">
        <w:rPr>
          <w:rFonts w:ascii="IOI Light" w:hAnsi="IOI Light" w:cs="Tahoma"/>
          <w:sz w:val="24"/>
          <w:szCs w:val="24"/>
          <w:lang w:val="de-DE"/>
        </w:rPr>
        <w:t xml:space="preserve">Ab </w:t>
      </w:r>
      <w:r w:rsidRPr="3BFF8720" w:rsidR="003E5EBF">
        <w:rPr>
          <w:rFonts w:ascii="IOI Light" w:hAnsi="IOI Light" w:cs="Tahoma"/>
          <w:sz w:val="24"/>
          <w:szCs w:val="24"/>
          <w:lang w:val="de-DE"/>
        </w:rPr>
        <w:t xml:space="preserve">Herbst </w:t>
      </w:r>
      <w:r w:rsidRPr="3BFF8720" w:rsidR="0060384B">
        <w:rPr>
          <w:rFonts w:ascii="IOI Light" w:hAnsi="IOI Light" w:cs="Tahoma"/>
          <w:sz w:val="24"/>
          <w:szCs w:val="24"/>
          <w:lang w:val="de-DE"/>
        </w:rPr>
        <w:t xml:space="preserve">wird zudem das </w:t>
      </w:r>
      <w:hyperlink r:id="Rb5eccab782c34782">
        <w:r w:rsidRPr="3BFF8720" w:rsidR="0060384B">
          <w:rPr>
            <w:rStyle w:val="Hyperlink"/>
            <w:rFonts w:ascii="IOI Light" w:hAnsi="IOI Light" w:cs="Tahoma"/>
            <w:b w:val="1"/>
            <w:bCs w:val="1"/>
            <w:sz w:val="24"/>
            <w:szCs w:val="24"/>
            <w:lang w:val="de-DE"/>
          </w:rPr>
          <w:t>Room2</w:t>
        </w:r>
      </w:hyperlink>
      <w:r w:rsidRPr="3BFF8720" w:rsidR="0060384B">
        <w:rPr>
          <w:rFonts w:ascii="IOI Light" w:hAnsi="IOI Light" w:cs="Tahoma"/>
          <w:sz w:val="24"/>
          <w:szCs w:val="24"/>
          <w:lang w:val="de-DE"/>
        </w:rPr>
        <w:t xml:space="preserve"> in der </w:t>
      </w:r>
      <w:r w:rsidRPr="3BFF8720" w:rsidR="00C150BC">
        <w:rPr>
          <w:rFonts w:ascii="IOI Light" w:hAnsi="IOI Light"/>
          <w:color w:val="000000" w:themeColor="text1" w:themeTint="FF" w:themeShade="FF"/>
          <w:sz w:val="24"/>
          <w:szCs w:val="24"/>
          <w:lang w:val="de-DE"/>
        </w:rPr>
        <w:t xml:space="preserve">Queen Street </w:t>
      </w:r>
      <w:r w:rsidRPr="3BFF8720" w:rsidR="0060384B">
        <w:rPr>
          <w:rFonts w:ascii="IOI Light" w:hAnsi="IOI Light"/>
          <w:color w:val="000000" w:themeColor="text1" w:themeTint="FF" w:themeShade="FF"/>
          <w:sz w:val="24"/>
          <w:szCs w:val="24"/>
          <w:lang w:val="de-DE"/>
        </w:rPr>
        <w:t xml:space="preserve">in </w:t>
      </w:r>
      <w:r w:rsidRPr="3BFF8720" w:rsidR="00C150BC">
        <w:rPr>
          <w:rFonts w:ascii="IOI Light" w:hAnsi="IOI Light"/>
          <w:color w:val="000000" w:themeColor="text1" w:themeTint="FF" w:themeShade="FF"/>
          <w:sz w:val="24"/>
          <w:szCs w:val="24"/>
          <w:lang w:val="de-DE"/>
        </w:rPr>
        <w:t xml:space="preserve">Belfast </w:t>
      </w:r>
      <w:r w:rsidRPr="3BFF8720" w:rsidR="0060384B">
        <w:rPr>
          <w:rFonts w:ascii="IOI Light" w:hAnsi="IOI Light"/>
          <w:color w:val="000000" w:themeColor="text1" w:themeTint="FF" w:themeShade="FF"/>
          <w:sz w:val="24"/>
          <w:szCs w:val="24"/>
          <w:lang w:val="de-DE"/>
        </w:rPr>
        <w:t xml:space="preserve">seine Zimmer für Gäste öffnen. </w:t>
      </w:r>
      <w:r w:rsidRPr="3BFF8720" w:rsidR="00C150BC">
        <w:rPr>
          <w:rFonts w:ascii="IOI Light" w:hAnsi="IOI Light"/>
          <w:color w:val="000000" w:themeColor="text1" w:themeTint="FF" w:themeShade="FF"/>
          <w:sz w:val="24"/>
          <w:szCs w:val="24"/>
          <w:lang w:val="de-DE"/>
        </w:rPr>
        <w:t xml:space="preserve">175 Betten </w:t>
      </w:r>
      <w:r w:rsidRPr="3BFF8720" w:rsidR="00147DBB">
        <w:rPr>
          <w:rFonts w:ascii="IOI Light" w:hAnsi="IOI Light"/>
          <w:color w:val="000000" w:themeColor="text1" w:themeTint="FF" w:themeShade="FF"/>
          <w:sz w:val="24"/>
          <w:szCs w:val="24"/>
          <w:lang w:val="de-DE"/>
        </w:rPr>
        <w:t>wird das Room2 dann anbieten können</w:t>
      </w:r>
      <w:r w:rsidRPr="3BFF8720" w:rsidR="5505E30E">
        <w:rPr>
          <w:rFonts w:ascii="IOI Light" w:hAnsi="IOI Light"/>
          <w:color w:val="000000" w:themeColor="text1" w:themeTint="FF" w:themeShade="FF"/>
          <w:sz w:val="24"/>
          <w:szCs w:val="24"/>
          <w:lang w:val="de-DE"/>
        </w:rPr>
        <w:t xml:space="preserve"> -</w:t>
      </w:r>
      <w:r w:rsidRPr="3BFF8720" w:rsidR="00147DBB">
        <w:rPr>
          <w:rFonts w:ascii="IOI Light" w:hAnsi="IOI Light"/>
          <w:color w:val="000000" w:themeColor="text1" w:themeTint="FF" w:themeShade="FF"/>
          <w:sz w:val="24"/>
          <w:szCs w:val="24"/>
          <w:lang w:val="de-DE"/>
        </w:rPr>
        <w:t xml:space="preserve"> buchbar sind die </w:t>
      </w:r>
      <w:r w:rsidRPr="3BFF8720" w:rsidR="00147DBB">
        <w:rPr>
          <w:rFonts w:ascii="IOI Light" w:hAnsi="IOI Light"/>
          <w:color w:val="auto"/>
          <w:sz w:val="24"/>
          <w:szCs w:val="24"/>
          <w:lang w:val="de-DE"/>
        </w:rPr>
        <w:t xml:space="preserve">Zimmer bereits jetzt </w:t>
      </w:r>
      <w:r w:rsidRPr="3BFF8720" w:rsidR="04359EF5">
        <w:rPr>
          <w:rFonts w:ascii="IOI Light" w:hAnsi="IOI Light"/>
          <w:color w:val="auto"/>
          <w:sz w:val="24"/>
          <w:szCs w:val="24"/>
          <w:lang w:val="de-DE"/>
        </w:rPr>
        <w:t xml:space="preserve">für Übernachtungen </w:t>
      </w:r>
      <w:r w:rsidRPr="3BFF8720" w:rsidR="00147DBB">
        <w:rPr>
          <w:rFonts w:ascii="IOI Light" w:hAnsi="IOI Light"/>
          <w:color w:val="auto"/>
          <w:sz w:val="24"/>
          <w:szCs w:val="24"/>
          <w:lang w:val="de-DE"/>
        </w:rPr>
        <w:t xml:space="preserve">ab dem </w:t>
      </w:r>
      <w:r w:rsidRPr="3BFF8720" w:rsidR="5DE8CF35">
        <w:rPr>
          <w:rFonts w:ascii="IOI Light" w:hAnsi="IOI Light"/>
          <w:color w:val="auto"/>
          <w:sz w:val="24"/>
          <w:szCs w:val="24"/>
          <w:lang w:val="de-DE"/>
        </w:rPr>
        <w:t>0</w:t>
      </w:r>
      <w:r w:rsidRPr="3BFF8720" w:rsidR="00147DBB">
        <w:rPr>
          <w:rFonts w:ascii="IOI Light" w:hAnsi="IOI Light"/>
          <w:color w:val="auto"/>
          <w:sz w:val="24"/>
          <w:szCs w:val="24"/>
          <w:lang w:val="de-DE"/>
        </w:rPr>
        <w:t>1. November</w:t>
      </w:r>
      <w:r w:rsidRPr="3BFF8720" w:rsidR="00147DBB">
        <w:rPr>
          <w:rFonts w:ascii="IOI Light" w:hAnsi="IOI Light"/>
          <w:color w:val="auto"/>
          <w:sz w:val="24"/>
          <w:szCs w:val="24"/>
          <w:lang w:val="de-DE"/>
        </w:rPr>
        <w:t xml:space="preserve">. </w:t>
      </w:r>
      <w:r w:rsidRPr="3BFF8720" w:rsidR="00C150BC">
        <w:rPr>
          <w:rFonts w:ascii="IOI Light" w:hAnsi="IOI Light"/>
          <w:color w:val="000000" w:themeColor="text1" w:themeTint="FF" w:themeShade="FF"/>
          <w:sz w:val="24"/>
          <w:szCs w:val="24"/>
          <w:lang w:val="de-DE"/>
        </w:rPr>
        <w:t xml:space="preserve">Das </w:t>
      </w:r>
      <w:hyperlink r:id="Rec3a0fb15bdf4d87">
        <w:r w:rsidRPr="3BFF8720" w:rsidR="00C150BC">
          <w:rPr>
            <w:rStyle w:val="Hyperlink"/>
            <w:rFonts w:ascii="IOI Light" w:hAnsi="IOI Light"/>
            <w:b w:val="1"/>
            <w:bCs w:val="1"/>
            <w:sz w:val="24"/>
            <w:szCs w:val="24"/>
            <w:lang w:val="de-DE"/>
          </w:rPr>
          <w:t>Castledawson</w:t>
        </w:r>
        <w:r w:rsidRPr="3BFF8720" w:rsidR="00C150BC">
          <w:rPr>
            <w:rStyle w:val="Hyperlink"/>
            <w:rFonts w:ascii="IOI Light" w:hAnsi="IOI Light"/>
            <w:b w:val="1"/>
            <w:bCs w:val="1"/>
            <w:sz w:val="24"/>
            <w:szCs w:val="24"/>
            <w:lang w:val="de-DE"/>
          </w:rPr>
          <w:t xml:space="preserve"> Inn</w:t>
        </w:r>
      </w:hyperlink>
      <w:r w:rsidRPr="3BFF8720" w:rsidR="00C150BC">
        <w:rPr>
          <w:rFonts w:ascii="IOI Light" w:hAnsi="IOI Light"/>
          <w:color w:val="000000" w:themeColor="text1" w:themeTint="FF" w:themeShade="FF"/>
          <w:sz w:val="24"/>
          <w:szCs w:val="24"/>
          <w:lang w:val="de-DE"/>
        </w:rPr>
        <w:t xml:space="preserve"> wurde von einem Gästehaus in ein Hotel umgewandelt und Anfang des Jahres eröffnet</w:t>
      </w:r>
      <w:r w:rsidRPr="3BFF8720" w:rsidR="00147DBB">
        <w:rPr>
          <w:rFonts w:ascii="IOI Light" w:hAnsi="IOI Light"/>
          <w:color w:val="000000" w:themeColor="text1" w:themeTint="FF" w:themeShade="FF"/>
          <w:sz w:val="24"/>
          <w:szCs w:val="24"/>
          <w:lang w:val="de-DE"/>
        </w:rPr>
        <w:t xml:space="preserve">. </w:t>
      </w:r>
      <w:r w:rsidRPr="3BFF8720" w:rsidR="00184D32">
        <w:rPr>
          <w:rFonts w:ascii="IOI Light" w:hAnsi="IOI Light"/>
          <w:color w:val="000000" w:themeColor="text1" w:themeTint="FF" w:themeShade="FF"/>
          <w:sz w:val="24"/>
          <w:szCs w:val="24"/>
          <w:lang w:val="de-DE"/>
        </w:rPr>
        <w:t>Das</w:t>
      </w:r>
      <w:r w:rsidRPr="3BFF8720" w:rsidR="00C150BC">
        <w:rPr>
          <w:rFonts w:ascii="IOI Light" w:hAnsi="IOI Light"/>
          <w:color w:val="000000" w:themeColor="text1" w:themeTint="FF" w:themeShade="FF"/>
          <w:sz w:val="24"/>
          <w:szCs w:val="24"/>
          <w:lang w:val="de-DE"/>
        </w:rPr>
        <w:t xml:space="preserve"> Premier </w:t>
      </w:r>
      <w:r w:rsidRPr="3BFF8720" w:rsidR="00C150BC">
        <w:rPr>
          <w:rFonts w:ascii="IOI Light" w:hAnsi="IOI Light"/>
          <w:color w:val="000000" w:themeColor="text1" w:themeTint="FF" w:themeShade="FF"/>
          <w:sz w:val="24"/>
          <w:szCs w:val="24"/>
          <w:lang w:val="de-DE"/>
        </w:rPr>
        <w:t>Inn</w:t>
      </w:r>
      <w:r w:rsidRPr="3BFF8720" w:rsidR="00C150BC">
        <w:rPr>
          <w:rFonts w:ascii="IOI Light" w:hAnsi="IOI Light"/>
          <w:color w:val="000000" w:themeColor="text1" w:themeTint="FF" w:themeShade="FF"/>
          <w:sz w:val="24"/>
          <w:szCs w:val="24"/>
          <w:lang w:val="de-DE"/>
        </w:rPr>
        <w:t xml:space="preserve"> </w:t>
      </w:r>
      <w:r w:rsidRPr="3BFF8720" w:rsidR="00C150BC">
        <w:rPr>
          <w:rFonts w:ascii="IOI Light" w:hAnsi="IOI Light"/>
          <w:color w:val="000000" w:themeColor="text1" w:themeTint="FF" w:themeShade="FF"/>
          <w:sz w:val="24"/>
          <w:szCs w:val="24"/>
          <w:lang w:val="de-DE"/>
        </w:rPr>
        <w:t>Coleraine</w:t>
      </w:r>
      <w:r w:rsidRPr="3BFF8720" w:rsidR="00C150BC">
        <w:rPr>
          <w:rFonts w:ascii="IOI Light" w:hAnsi="IOI Light"/>
          <w:color w:val="000000" w:themeColor="text1" w:themeTint="FF" w:themeShade="FF"/>
          <w:sz w:val="24"/>
          <w:szCs w:val="24"/>
          <w:lang w:val="de-DE"/>
        </w:rPr>
        <w:t xml:space="preserve"> wurde von der Andras Group übernommen und in </w:t>
      </w:r>
      <w:hyperlink r:id="Rdc8084187ba548a8">
        <w:r w:rsidRPr="3BFF8720" w:rsidR="00C150BC">
          <w:rPr>
            <w:rStyle w:val="Hyperlink"/>
            <w:rFonts w:ascii="IOI Light" w:hAnsi="IOI Light"/>
            <w:b w:val="1"/>
            <w:bCs w:val="1"/>
            <w:sz w:val="24"/>
            <w:szCs w:val="24"/>
            <w:lang w:val="de-DE"/>
          </w:rPr>
          <w:t xml:space="preserve">Riverside Hotel </w:t>
        </w:r>
        <w:r w:rsidRPr="3BFF8720" w:rsidR="00C150BC">
          <w:rPr>
            <w:rStyle w:val="Hyperlink"/>
            <w:rFonts w:ascii="IOI Light" w:hAnsi="IOI Light"/>
            <w:b w:val="1"/>
            <w:bCs w:val="1"/>
            <w:sz w:val="24"/>
            <w:szCs w:val="24"/>
            <w:lang w:val="de-DE"/>
          </w:rPr>
          <w:t>Coleraine</w:t>
        </w:r>
      </w:hyperlink>
      <w:r w:rsidRPr="3BFF8720" w:rsidR="00C150BC">
        <w:rPr>
          <w:rFonts w:ascii="IOI Light" w:hAnsi="IOI Light"/>
          <w:color w:val="000000" w:themeColor="text1" w:themeTint="FF" w:themeShade="FF"/>
          <w:sz w:val="24"/>
          <w:szCs w:val="24"/>
          <w:lang w:val="de-DE"/>
        </w:rPr>
        <w:t xml:space="preserve"> umbenannt.</w:t>
      </w:r>
      <w:r w:rsidRPr="3BFF8720" w:rsidR="00C6322C">
        <w:rPr>
          <w:rFonts w:ascii="IOI Light" w:hAnsi="IOI Light"/>
          <w:color w:val="000000" w:themeColor="text1" w:themeTint="FF" w:themeShade="FF"/>
          <w:sz w:val="24"/>
          <w:szCs w:val="24"/>
          <w:lang w:val="de-DE"/>
        </w:rPr>
        <w:t xml:space="preserve">  </w:t>
      </w:r>
      <w:r w:rsidRPr="3BFF8720" w:rsidR="00995743">
        <w:rPr>
          <w:rFonts w:ascii="IOI Light" w:hAnsi="IOI Light"/>
          <w:color w:val="000000" w:themeColor="text1" w:themeTint="FF" w:themeShade="FF"/>
          <w:sz w:val="24"/>
          <w:szCs w:val="24"/>
          <w:lang w:val="de-DE"/>
        </w:rPr>
        <w:t xml:space="preserve">Die Unternehmensgruppe </w:t>
      </w:r>
      <w:r w:rsidRPr="3BFF8720" w:rsidR="00C150BC">
        <w:rPr>
          <w:rFonts w:ascii="IOI Light" w:hAnsi="IOI Light"/>
          <w:color w:val="000000" w:themeColor="text1" w:themeTint="FF" w:themeShade="FF"/>
          <w:sz w:val="24"/>
          <w:szCs w:val="24"/>
          <w:lang w:val="de-DE"/>
        </w:rPr>
        <w:t xml:space="preserve">Marine &amp; </w:t>
      </w:r>
      <w:r w:rsidRPr="3BFF8720" w:rsidR="00C150BC">
        <w:rPr>
          <w:rFonts w:ascii="IOI Light" w:hAnsi="IOI Light"/>
          <w:color w:val="000000" w:themeColor="text1" w:themeTint="FF" w:themeShade="FF"/>
          <w:sz w:val="24"/>
          <w:szCs w:val="24"/>
          <w:lang w:val="de-DE"/>
        </w:rPr>
        <w:t>Lawn</w:t>
      </w:r>
      <w:r w:rsidRPr="3BFF8720" w:rsidR="00C150BC">
        <w:rPr>
          <w:rFonts w:ascii="IOI Light" w:hAnsi="IOI Light"/>
          <w:color w:val="000000" w:themeColor="text1" w:themeTint="FF" w:themeShade="FF"/>
          <w:sz w:val="24"/>
          <w:szCs w:val="24"/>
          <w:lang w:val="de-DE"/>
        </w:rPr>
        <w:t xml:space="preserve"> </w:t>
      </w:r>
      <w:r w:rsidRPr="3BFF8720" w:rsidR="00995743">
        <w:rPr>
          <w:rFonts w:ascii="IOI Light" w:hAnsi="IOI Light"/>
          <w:color w:val="000000" w:themeColor="text1" w:themeTint="FF" w:themeShade="FF"/>
          <w:sz w:val="24"/>
          <w:szCs w:val="24"/>
          <w:lang w:val="de-DE"/>
        </w:rPr>
        <w:t xml:space="preserve">hat das </w:t>
      </w:r>
      <w:hyperlink r:id="R81351c1b072e4932">
        <w:r w:rsidRPr="3BFF8720" w:rsidR="00C150BC">
          <w:rPr>
            <w:rStyle w:val="Hyperlink"/>
            <w:rFonts w:ascii="IOI Light" w:hAnsi="IOI Light"/>
            <w:b w:val="1"/>
            <w:bCs w:val="1"/>
            <w:sz w:val="24"/>
            <w:szCs w:val="24"/>
            <w:lang w:val="de-DE"/>
          </w:rPr>
          <w:t>Slieve</w:t>
        </w:r>
        <w:r w:rsidRPr="3BFF8720" w:rsidR="00C150BC">
          <w:rPr>
            <w:rStyle w:val="Hyperlink"/>
            <w:rFonts w:ascii="IOI Light" w:hAnsi="IOI Light"/>
            <w:b w:val="1"/>
            <w:bCs w:val="1"/>
            <w:sz w:val="24"/>
            <w:szCs w:val="24"/>
            <w:lang w:val="de-DE"/>
          </w:rPr>
          <w:t xml:space="preserve"> </w:t>
        </w:r>
        <w:r w:rsidRPr="3BFF8720" w:rsidR="00C150BC">
          <w:rPr>
            <w:rStyle w:val="Hyperlink"/>
            <w:rFonts w:ascii="IOI Light" w:hAnsi="IOI Light"/>
            <w:b w:val="1"/>
            <w:bCs w:val="1"/>
            <w:sz w:val="24"/>
            <w:szCs w:val="24"/>
            <w:lang w:val="de-DE"/>
          </w:rPr>
          <w:t>Donard</w:t>
        </w:r>
      </w:hyperlink>
      <w:r w:rsidRPr="3BFF8720" w:rsidR="00995743">
        <w:rPr>
          <w:rFonts w:ascii="IOI Light" w:hAnsi="IOI Light"/>
          <w:b w:val="1"/>
          <w:bCs w:val="1"/>
          <w:color w:val="000000" w:themeColor="text1" w:themeTint="FF" w:themeShade="FF"/>
          <w:sz w:val="24"/>
          <w:szCs w:val="24"/>
          <w:lang w:val="de-DE"/>
        </w:rPr>
        <w:t xml:space="preserve"> </w:t>
      </w:r>
      <w:r w:rsidRPr="3BFF8720" w:rsidR="00995743">
        <w:rPr>
          <w:rFonts w:ascii="IOI Light" w:hAnsi="IOI Light"/>
          <w:color w:val="000000" w:themeColor="text1" w:themeTint="FF" w:themeShade="FF"/>
          <w:sz w:val="24"/>
          <w:szCs w:val="24"/>
          <w:lang w:val="de-DE"/>
        </w:rPr>
        <w:t xml:space="preserve">erworben und modernisiert und renoviert das Hotel derzeit. </w:t>
      </w:r>
      <w:r w:rsidRPr="3BFF8720" w:rsidR="00995743">
        <w:rPr>
          <w:rFonts w:ascii="IOI Light" w:hAnsi="IOI Light"/>
          <w:color w:val="000000" w:themeColor="text1" w:themeTint="FF" w:themeShade="FF"/>
          <w:sz w:val="24"/>
          <w:szCs w:val="24"/>
          <w:lang w:val="de-DE"/>
        </w:rPr>
        <w:t xml:space="preserve">Auch das Hilton </w:t>
      </w:r>
      <w:r w:rsidRPr="3BFF8720" w:rsidR="00C150BC">
        <w:rPr>
          <w:rFonts w:ascii="IOI Light" w:hAnsi="IOI Light"/>
          <w:color w:val="000000" w:themeColor="text1" w:themeTint="FF" w:themeShade="FF"/>
          <w:sz w:val="24"/>
          <w:szCs w:val="24"/>
          <w:lang w:val="de-DE"/>
        </w:rPr>
        <w:t>Templepatrick</w:t>
      </w:r>
      <w:r w:rsidRPr="3BFF8720" w:rsidR="00C150BC">
        <w:rPr>
          <w:rFonts w:ascii="IOI Light" w:hAnsi="IOI Light"/>
          <w:color w:val="000000" w:themeColor="text1" w:themeTint="FF" w:themeShade="FF"/>
          <w:sz w:val="24"/>
          <w:szCs w:val="24"/>
          <w:lang w:val="de-DE"/>
        </w:rPr>
        <w:t xml:space="preserve"> </w:t>
      </w:r>
      <w:r w:rsidRPr="3BFF8720" w:rsidR="00995743">
        <w:rPr>
          <w:rFonts w:ascii="IOI Light" w:hAnsi="IOI Light"/>
          <w:color w:val="000000" w:themeColor="text1" w:themeTint="FF" w:themeShade="FF"/>
          <w:sz w:val="24"/>
          <w:szCs w:val="24"/>
          <w:lang w:val="de-DE"/>
        </w:rPr>
        <w:t>hat den Besitzer gewechselt:</w:t>
      </w:r>
      <w:r w:rsidRPr="3BFF8720" w:rsidR="00C150BC">
        <w:rPr>
          <w:rFonts w:ascii="IOI Light" w:hAnsi="IOI Light"/>
          <w:color w:val="000000" w:themeColor="text1" w:themeTint="FF" w:themeShade="FF"/>
          <w:sz w:val="24"/>
          <w:szCs w:val="24"/>
          <w:lang w:val="de-DE"/>
        </w:rPr>
        <w:t xml:space="preserve"> </w:t>
      </w:r>
      <w:r w:rsidRPr="3BFF8720" w:rsidR="00C150BC">
        <w:rPr>
          <w:rFonts w:ascii="IOI Light" w:hAnsi="IOI Light"/>
          <w:color w:val="000000" w:themeColor="text1" w:themeTint="FF" w:themeShade="FF"/>
          <w:sz w:val="24"/>
          <w:szCs w:val="24"/>
          <w:lang w:val="de-DE"/>
        </w:rPr>
        <w:t>Loughshore</w:t>
      </w:r>
      <w:r w:rsidRPr="3BFF8720" w:rsidR="00C150BC">
        <w:rPr>
          <w:rFonts w:ascii="IOI Light" w:hAnsi="IOI Light"/>
          <w:color w:val="000000" w:themeColor="text1" w:themeTint="FF" w:themeShade="FF"/>
          <w:sz w:val="24"/>
          <w:szCs w:val="24"/>
          <w:lang w:val="de-DE"/>
        </w:rPr>
        <w:t xml:space="preserve"> Leisure</w:t>
      </w:r>
      <w:r w:rsidRPr="3BFF8720" w:rsidR="00A34A6A">
        <w:rPr>
          <w:rFonts w:ascii="IOI Light" w:hAnsi="IOI Light"/>
          <w:color w:val="000000" w:themeColor="text1" w:themeTint="FF" w:themeShade="FF"/>
          <w:sz w:val="24"/>
          <w:szCs w:val="24"/>
          <w:lang w:val="de-DE"/>
        </w:rPr>
        <w:t xml:space="preserve">, </w:t>
      </w:r>
      <w:r w:rsidRPr="3BFF8720" w:rsidR="00C150BC">
        <w:rPr>
          <w:rFonts w:ascii="IOI Light" w:hAnsi="IOI Light"/>
          <w:color w:val="000000" w:themeColor="text1" w:themeTint="FF" w:themeShade="FF"/>
          <w:sz w:val="24"/>
          <w:szCs w:val="24"/>
          <w:lang w:val="de-DE"/>
        </w:rPr>
        <w:t xml:space="preserve">Eigentümer von </w:t>
      </w:r>
      <w:r w:rsidRPr="3BFF8720" w:rsidR="00C150BC">
        <w:rPr>
          <w:rFonts w:ascii="IOI Light" w:hAnsi="IOI Light"/>
          <w:color w:val="000000" w:themeColor="text1" w:themeTint="FF" w:themeShade="FF"/>
          <w:sz w:val="24"/>
          <w:szCs w:val="24"/>
          <w:lang w:val="de-DE"/>
        </w:rPr>
        <w:t>Ten Square</w:t>
      </w:r>
      <w:r w:rsidRPr="3BFF8720" w:rsidR="00A34A6A">
        <w:rPr>
          <w:rFonts w:ascii="IOI Light" w:hAnsi="IOI Light"/>
          <w:color w:val="000000" w:themeColor="text1" w:themeTint="FF" w:themeShade="FF"/>
          <w:sz w:val="24"/>
          <w:szCs w:val="24"/>
          <w:lang w:val="de-DE"/>
        </w:rPr>
        <w:t xml:space="preserve">, hat das Hotel renoviert und unter dem neuen Namen </w:t>
      </w:r>
      <w:hyperlink r:id="R9d9ae4a7206943e6">
        <w:r w:rsidRPr="3BFF8720" w:rsidR="00A34A6A">
          <w:rPr>
            <w:rStyle w:val="Hyperlink"/>
            <w:rFonts w:ascii="IOI Light" w:hAnsi="IOI Light"/>
            <w:b w:val="1"/>
            <w:bCs w:val="1"/>
            <w:sz w:val="24"/>
            <w:szCs w:val="24"/>
            <w:lang w:val="de-DE"/>
          </w:rPr>
          <w:t>Kingfisher Country Estate</w:t>
        </w:r>
      </w:hyperlink>
      <w:r w:rsidRPr="3BFF8720" w:rsidR="00A34A6A">
        <w:rPr>
          <w:rFonts w:ascii="IOI Light" w:hAnsi="IOI Light"/>
          <w:color w:val="000000" w:themeColor="text1" w:themeTint="FF" w:themeShade="FF"/>
          <w:sz w:val="24"/>
          <w:szCs w:val="24"/>
          <w:lang w:val="de-DE"/>
        </w:rPr>
        <w:t xml:space="preserve"> </w:t>
      </w:r>
      <w:r w:rsidRPr="3BFF8720" w:rsidR="004E728B">
        <w:rPr>
          <w:rFonts w:ascii="IOI Light" w:hAnsi="IOI Light"/>
          <w:color w:val="000000" w:themeColor="text1" w:themeTint="FF" w:themeShade="FF"/>
          <w:sz w:val="24"/>
          <w:szCs w:val="24"/>
          <w:lang w:val="de-DE"/>
        </w:rPr>
        <w:t xml:space="preserve">wieder eröffnet. </w:t>
      </w:r>
    </w:p>
    <w:p w:rsidRPr="00964FBF" w:rsidR="00E527EB" w:rsidP="00E527EB" w:rsidRDefault="00E527EB" w14:paraId="5355FDAA" w14:textId="46DE7035">
      <w:pPr>
        <w:jc w:val="right"/>
        <w:rPr>
          <w:rFonts w:ascii="IOI Light" w:hAnsi="IOI Light" w:cs="Tahoma"/>
          <w:b/>
          <w:bCs/>
          <w:sz w:val="24"/>
          <w:szCs w:val="24"/>
          <w:lang w:val="de-DE"/>
        </w:rPr>
      </w:pPr>
      <w:r>
        <w:rPr>
          <w:rFonts w:ascii="IOI Light" w:hAnsi="IOI Light" w:cs="Tahoma"/>
          <w:b/>
          <w:bCs/>
          <w:sz w:val="24"/>
          <w:szCs w:val="24"/>
          <w:lang w:val="de-DE"/>
        </w:rPr>
        <w:t>3.2</w:t>
      </w:r>
      <w:r w:rsidRPr="00964FBF">
        <w:rPr>
          <w:rFonts w:ascii="IOI Light" w:hAnsi="IOI Light" w:cs="Tahoma"/>
          <w:b/>
          <w:bCs/>
          <w:sz w:val="24"/>
          <w:szCs w:val="24"/>
          <w:lang w:val="de-DE"/>
        </w:rPr>
        <w:t>00 Zeichen</w:t>
      </w:r>
    </w:p>
    <w:p w:rsidRPr="002F50F4" w:rsidR="00B93F8F" w:rsidP="00B93F8F" w:rsidRDefault="00B93F8F" w14:paraId="35A55992" w14:textId="77777777">
      <w:pPr>
        <w:rPr>
          <w:rFonts w:ascii="IOI Light" w:hAnsi="IOI Light"/>
          <w:sz w:val="24"/>
          <w:szCs w:val="24"/>
          <w:lang w:val="de-DE"/>
        </w:rPr>
      </w:pPr>
    </w:p>
    <w:p w:rsidRPr="00964FBF" w:rsidR="00E527EB" w:rsidP="00E527EB" w:rsidRDefault="00E527EB" w14:paraId="47B9F87F" w14:textId="77777777">
      <w:pPr>
        <w:rPr>
          <w:rFonts w:ascii="IOI Light" w:hAnsi="IOI Light" w:cs="Tahoma"/>
          <w:b/>
          <w:bCs/>
          <w:sz w:val="24"/>
          <w:szCs w:val="24"/>
          <w:lang w:val="de-DE"/>
        </w:rPr>
      </w:pPr>
    </w:p>
    <w:p w:rsidRPr="00964FBF" w:rsidR="00E527EB" w:rsidP="00E527EB" w:rsidRDefault="00E527EB" w14:paraId="447F08BD" w14:textId="77777777">
      <w:pPr>
        <w:rPr>
          <w:rFonts w:ascii="IOI Light" w:hAnsi="IOI Light" w:cs="Tahoma"/>
          <w:b/>
          <w:bCs/>
          <w:sz w:val="24"/>
          <w:szCs w:val="24"/>
          <w:lang w:val="de-DE"/>
        </w:rPr>
      </w:pPr>
      <w:r w:rsidRPr="00964FBF">
        <w:rPr>
          <w:rFonts w:ascii="IOI Light" w:hAnsi="IOI Light" w:cs="Tahoma"/>
          <w:b/>
          <w:bCs/>
          <w:sz w:val="24"/>
          <w:szCs w:val="24"/>
          <w:lang w:val="de-DE"/>
        </w:rPr>
        <w:t>Tipps am Rand zwischen Nordund Süd</w:t>
      </w:r>
    </w:p>
    <w:p w:rsidRPr="00964FBF" w:rsidR="002264E9" w:rsidP="002264E9" w:rsidRDefault="00F05321" w14:paraId="37FAB1BB" w14:textId="1D889AF9" w14:noSpellErr="1">
      <w:pPr>
        <w:rPr>
          <w:rFonts w:ascii="IOI Light" w:hAnsi="IOI Light" w:eastAsia="Times New Roman"/>
          <w:sz w:val="24"/>
          <w:szCs w:val="24"/>
          <w:lang w:val="de-DE"/>
        </w:rPr>
      </w:pPr>
      <w:r w:rsidRPr="3BFF8720" w:rsidR="00F05321">
        <w:rPr>
          <w:rFonts w:ascii="IOI Light" w:hAnsi="IOI Light" w:eastAsia="Times New Roman"/>
          <w:sz w:val="24"/>
          <w:szCs w:val="24"/>
          <w:lang w:val="de-DE"/>
        </w:rPr>
        <w:t xml:space="preserve">Übernachtungen im historischen Ambiente sind für viele Urlauber ein ganz besonderes Highlight </w:t>
      </w:r>
      <w:r w:rsidRPr="3BFF8720" w:rsidR="00B7349C">
        <w:rPr>
          <w:rFonts w:ascii="IOI Light" w:hAnsi="IOI Light" w:eastAsia="Times New Roman"/>
          <w:sz w:val="24"/>
          <w:szCs w:val="24"/>
          <w:lang w:val="de-DE"/>
        </w:rPr>
        <w:t xml:space="preserve">eines Irland-Aufenthalts. </w:t>
      </w:r>
      <w:r w:rsidRPr="3BFF8720" w:rsidR="002264E9">
        <w:rPr>
          <w:rFonts w:ascii="IOI Light" w:hAnsi="IOI Light" w:eastAsia="Times New Roman"/>
          <w:sz w:val="24"/>
          <w:szCs w:val="24"/>
          <w:lang w:val="de-DE"/>
        </w:rPr>
        <w:t xml:space="preserve">Das </w:t>
      </w:r>
      <w:r w:rsidRPr="3BFF8720" w:rsidR="00B7349C">
        <w:rPr>
          <w:rFonts w:ascii="IOI Light" w:hAnsi="IOI Light" w:eastAsia="Times New Roman"/>
          <w:sz w:val="24"/>
          <w:szCs w:val="24"/>
          <w:lang w:val="de-DE"/>
        </w:rPr>
        <w:t xml:space="preserve">geschichtsträchtige </w:t>
      </w:r>
      <w:hyperlink r:id="R4a7e064f44cb4fc4">
        <w:r w:rsidRPr="3BFF8720" w:rsidR="002264E9">
          <w:rPr>
            <w:rStyle w:val="Hyperlink"/>
            <w:rFonts w:ascii="IOI Light" w:hAnsi="IOI Light" w:eastAsia="Times New Roman"/>
            <w:b w:val="1"/>
            <w:bCs w:val="1"/>
            <w:sz w:val="24"/>
            <w:szCs w:val="24"/>
            <w:lang w:val="de-DE"/>
          </w:rPr>
          <w:t>Ballygally</w:t>
        </w:r>
        <w:r w:rsidRPr="3BFF8720" w:rsidR="002264E9">
          <w:rPr>
            <w:rStyle w:val="Hyperlink"/>
            <w:rFonts w:ascii="IOI Light" w:hAnsi="IOI Light" w:eastAsia="Times New Roman"/>
            <w:b w:val="1"/>
            <w:bCs w:val="1"/>
            <w:sz w:val="24"/>
            <w:szCs w:val="24"/>
            <w:lang w:val="de-DE"/>
          </w:rPr>
          <w:t xml:space="preserve"> Castle</w:t>
        </w:r>
      </w:hyperlink>
      <w:r w:rsidRPr="3BFF8720" w:rsidR="002264E9">
        <w:rPr>
          <w:rFonts w:ascii="IOI Light" w:hAnsi="IOI Light" w:eastAsia="Times New Roman"/>
          <w:sz w:val="24"/>
          <w:szCs w:val="24"/>
          <w:lang w:val="de-DE"/>
        </w:rPr>
        <w:t xml:space="preserve"> </w:t>
      </w:r>
      <w:r w:rsidRPr="3BFF8720" w:rsidR="00B7349C">
        <w:rPr>
          <w:rFonts w:ascii="IOI Light" w:hAnsi="IOI Light" w:eastAsia="Times New Roman"/>
          <w:sz w:val="24"/>
          <w:szCs w:val="24"/>
          <w:lang w:val="de-DE"/>
        </w:rPr>
        <w:t xml:space="preserve">bietet genau dies und </w:t>
      </w:r>
      <w:r w:rsidRPr="3BFF8720" w:rsidR="00965F6B">
        <w:rPr>
          <w:rFonts w:ascii="IOI Light" w:hAnsi="IOI Light" w:eastAsia="Times New Roman"/>
          <w:sz w:val="24"/>
          <w:szCs w:val="24"/>
          <w:lang w:val="de-DE"/>
        </w:rPr>
        <w:t xml:space="preserve">ist </w:t>
      </w:r>
      <w:r w:rsidRPr="3BFF8720" w:rsidR="00B7349C">
        <w:rPr>
          <w:rFonts w:ascii="IOI Light" w:hAnsi="IOI Light" w:eastAsia="Times New Roman"/>
          <w:sz w:val="24"/>
          <w:szCs w:val="24"/>
          <w:lang w:val="de-DE"/>
        </w:rPr>
        <w:t xml:space="preserve">dazu noch </w:t>
      </w:r>
      <w:r w:rsidRPr="3BFF8720" w:rsidR="00965F6B">
        <w:rPr>
          <w:rFonts w:ascii="IOI Light" w:hAnsi="IOI Light" w:eastAsia="Times New Roman"/>
          <w:sz w:val="24"/>
          <w:szCs w:val="24"/>
          <w:lang w:val="de-DE"/>
        </w:rPr>
        <w:t xml:space="preserve">frisch renoviert. </w:t>
      </w:r>
      <w:r w:rsidRPr="3BFF8720" w:rsidR="002264E9">
        <w:rPr>
          <w:rFonts w:ascii="IOI Light" w:hAnsi="IOI Light" w:eastAsia="Times New Roman"/>
          <w:sz w:val="24"/>
          <w:szCs w:val="24"/>
          <w:lang w:val="de-DE"/>
        </w:rPr>
        <w:t xml:space="preserve">Das Fünf-Sterne-Hotel </w:t>
      </w:r>
      <w:r w:rsidRPr="3BFF8720" w:rsidR="002264E9">
        <w:rPr>
          <w:rFonts w:ascii="IOI Light" w:hAnsi="IOI Light" w:eastAsia="Times New Roman"/>
          <w:sz w:val="24"/>
          <w:szCs w:val="24"/>
          <w:lang w:val="de-DE"/>
        </w:rPr>
        <w:t>Ballygally</w:t>
      </w:r>
      <w:r w:rsidRPr="3BFF8720" w:rsidR="002264E9">
        <w:rPr>
          <w:rFonts w:ascii="IOI Light" w:hAnsi="IOI Light" w:eastAsia="Times New Roman"/>
          <w:sz w:val="24"/>
          <w:szCs w:val="24"/>
          <w:lang w:val="de-DE"/>
        </w:rPr>
        <w:t xml:space="preserve"> Castle </w:t>
      </w:r>
      <w:r w:rsidRPr="3BFF8720" w:rsidR="005143FB">
        <w:rPr>
          <w:rFonts w:ascii="IOI Light" w:hAnsi="IOI Light" w:eastAsia="Times New Roman"/>
          <w:sz w:val="24"/>
          <w:szCs w:val="24"/>
          <w:lang w:val="de-DE"/>
        </w:rPr>
        <w:t xml:space="preserve">gehört zu den besten Hotels weltweit und </w:t>
      </w:r>
      <w:r w:rsidRPr="3BFF8720" w:rsidR="002264E9">
        <w:rPr>
          <w:rFonts w:ascii="IOI Light" w:hAnsi="IOI Light" w:eastAsia="Times New Roman"/>
          <w:sz w:val="24"/>
          <w:szCs w:val="24"/>
          <w:lang w:val="de-DE"/>
        </w:rPr>
        <w:t xml:space="preserve">liegt an der spektakulären Causeway </w:t>
      </w:r>
      <w:r w:rsidRPr="3BFF8720" w:rsidR="002264E9">
        <w:rPr>
          <w:rFonts w:ascii="IOI Light" w:hAnsi="IOI Light" w:eastAsia="Times New Roman"/>
          <w:sz w:val="24"/>
          <w:szCs w:val="24"/>
          <w:lang w:val="de-DE"/>
        </w:rPr>
        <w:t>Coastal</w:t>
      </w:r>
      <w:r w:rsidRPr="3BFF8720" w:rsidR="002264E9">
        <w:rPr>
          <w:rFonts w:ascii="IOI Light" w:hAnsi="IOI Light" w:eastAsia="Times New Roman"/>
          <w:sz w:val="24"/>
          <w:szCs w:val="24"/>
          <w:lang w:val="de-DE"/>
        </w:rPr>
        <w:t xml:space="preserve"> Route, die sich an der zerklüfteten Küste Nordirlands zwischen Belfast und </w:t>
      </w:r>
      <w:r w:rsidRPr="3BFF8720" w:rsidR="002264E9">
        <w:rPr>
          <w:rFonts w:ascii="IOI Light" w:hAnsi="IOI Light" w:eastAsia="Times New Roman"/>
          <w:sz w:val="24"/>
          <w:szCs w:val="24"/>
          <w:lang w:val="de-DE"/>
        </w:rPr>
        <w:t>Derry</w:t>
      </w:r>
      <w:r w:rsidRPr="3BFF8720" w:rsidR="00965F6B">
        <w:rPr>
          <w:rFonts w:ascii="IOI Light" w:hAnsi="IOI Light" w:eastAsia="Times New Roman"/>
          <w:sz w:val="24"/>
          <w:szCs w:val="24"/>
          <w:lang w:val="de-DE"/>
        </w:rPr>
        <w:t>~</w:t>
      </w:r>
      <w:r w:rsidRPr="3BFF8720" w:rsidR="002264E9">
        <w:rPr>
          <w:rFonts w:ascii="IOI Light" w:hAnsi="IOI Light" w:eastAsia="Times New Roman"/>
          <w:sz w:val="24"/>
          <w:szCs w:val="24"/>
          <w:lang w:val="de-DE"/>
        </w:rPr>
        <w:t>Londonderry</w:t>
      </w:r>
      <w:r w:rsidRPr="3BFF8720" w:rsidR="002264E9">
        <w:rPr>
          <w:rFonts w:ascii="IOI Light" w:hAnsi="IOI Light" w:eastAsia="Times New Roman"/>
          <w:sz w:val="24"/>
          <w:szCs w:val="24"/>
          <w:lang w:val="de-DE"/>
        </w:rPr>
        <w:t xml:space="preserve"> entlangzieht</w:t>
      </w:r>
      <w:r w:rsidRPr="3BFF8720" w:rsidR="00965F6B">
        <w:rPr>
          <w:rFonts w:ascii="IOI Light" w:hAnsi="IOI Light" w:eastAsia="Times New Roman"/>
          <w:sz w:val="24"/>
          <w:szCs w:val="24"/>
          <w:lang w:val="de-DE"/>
        </w:rPr>
        <w:t xml:space="preserve">. </w:t>
      </w:r>
    </w:p>
    <w:p w:rsidRPr="00964FBF" w:rsidR="002264E9" w:rsidP="002264E9" w:rsidRDefault="005143FB" w14:paraId="23266804" w14:textId="60155BBE">
      <w:pPr>
        <w:rPr>
          <w:rFonts w:ascii="IOI Light" w:hAnsi="IOI Light" w:eastAsia="Times New Roman"/>
          <w:sz w:val="24"/>
          <w:szCs w:val="24"/>
          <w:lang w:val="de-DE"/>
        </w:rPr>
      </w:pPr>
      <w:r>
        <w:rPr>
          <w:rFonts w:ascii="IOI Light" w:hAnsi="IOI Light" w:eastAsia="Times New Roman"/>
          <w:sz w:val="24"/>
          <w:szCs w:val="24"/>
          <w:lang w:val="de-DE"/>
        </w:rPr>
        <w:t xml:space="preserve">Bei der </w:t>
      </w:r>
      <w:r w:rsidRPr="00964FBF" w:rsidR="002264E9">
        <w:rPr>
          <w:rFonts w:ascii="IOI Light" w:hAnsi="IOI Light" w:eastAsia="Times New Roman"/>
          <w:sz w:val="24"/>
          <w:szCs w:val="24"/>
          <w:lang w:val="de-DE"/>
        </w:rPr>
        <w:t xml:space="preserve">Renovierung </w:t>
      </w:r>
      <w:r w:rsidR="00B954E3">
        <w:rPr>
          <w:rFonts w:ascii="IOI Light" w:hAnsi="IOI Light" w:eastAsia="Times New Roman"/>
          <w:sz w:val="24"/>
          <w:szCs w:val="24"/>
          <w:lang w:val="de-DE"/>
        </w:rPr>
        <w:t>wurde die</w:t>
      </w:r>
      <w:r w:rsidRPr="00964FBF" w:rsidR="002264E9">
        <w:rPr>
          <w:rFonts w:ascii="IOI Light" w:hAnsi="IOI Light" w:eastAsia="Times New Roman"/>
          <w:sz w:val="24"/>
          <w:szCs w:val="24"/>
          <w:lang w:val="de-DE"/>
        </w:rPr>
        <w:t xml:space="preserve"> Hauptlounge</w:t>
      </w:r>
      <w:r w:rsidR="00B954E3">
        <w:rPr>
          <w:rFonts w:ascii="IOI Light" w:hAnsi="IOI Light" w:eastAsia="Times New Roman"/>
          <w:sz w:val="24"/>
          <w:szCs w:val="24"/>
          <w:lang w:val="de-DE"/>
        </w:rPr>
        <w:t xml:space="preserve"> </w:t>
      </w:r>
      <w:r w:rsidR="00A670F5">
        <w:rPr>
          <w:rFonts w:ascii="IOI Light" w:hAnsi="IOI Light" w:eastAsia="Times New Roman"/>
          <w:sz w:val="24"/>
          <w:szCs w:val="24"/>
          <w:lang w:val="de-DE"/>
        </w:rPr>
        <w:t xml:space="preserve">modifiziert, es entstand </w:t>
      </w:r>
      <w:r w:rsidRPr="00964FBF" w:rsidR="002264E9">
        <w:rPr>
          <w:rFonts w:ascii="IOI Light" w:hAnsi="IOI Light" w:eastAsia="Times New Roman"/>
          <w:sz w:val="24"/>
          <w:szCs w:val="24"/>
          <w:lang w:val="de-DE"/>
        </w:rPr>
        <w:t xml:space="preserve">eine neue Suite mit Meerblick, neue Teppiche </w:t>
      </w:r>
      <w:r w:rsidR="002452A6">
        <w:rPr>
          <w:rFonts w:ascii="IOI Light" w:hAnsi="IOI Light" w:eastAsia="Times New Roman"/>
          <w:sz w:val="24"/>
          <w:szCs w:val="24"/>
          <w:lang w:val="de-DE"/>
        </w:rPr>
        <w:t xml:space="preserve">wurden </w:t>
      </w:r>
      <w:r w:rsidRPr="00964FBF" w:rsidR="002264E9">
        <w:rPr>
          <w:rFonts w:ascii="IOI Light" w:hAnsi="IOI Light" w:eastAsia="Times New Roman"/>
          <w:sz w:val="24"/>
          <w:szCs w:val="24"/>
          <w:lang w:val="de-DE"/>
        </w:rPr>
        <w:t xml:space="preserve">im gesamten Gebäude </w:t>
      </w:r>
      <w:r w:rsidR="002452A6">
        <w:rPr>
          <w:rFonts w:ascii="IOI Light" w:hAnsi="IOI Light" w:eastAsia="Times New Roman"/>
          <w:sz w:val="24"/>
          <w:szCs w:val="24"/>
          <w:lang w:val="de-DE"/>
        </w:rPr>
        <w:t xml:space="preserve">verlegt </w:t>
      </w:r>
      <w:r w:rsidRPr="00964FBF" w:rsidR="002264E9">
        <w:rPr>
          <w:rFonts w:ascii="IOI Light" w:hAnsi="IOI Light" w:eastAsia="Times New Roman"/>
          <w:sz w:val="24"/>
          <w:szCs w:val="24"/>
          <w:lang w:val="de-DE"/>
        </w:rPr>
        <w:t>und die Fenster in den Schlaf- und Aufenthaltsräumen</w:t>
      </w:r>
      <w:r w:rsidR="002452A6">
        <w:rPr>
          <w:rFonts w:ascii="IOI Light" w:hAnsi="IOI Light" w:eastAsia="Times New Roman"/>
          <w:sz w:val="24"/>
          <w:szCs w:val="24"/>
          <w:lang w:val="de-DE"/>
        </w:rPr>
        <w:t xml:space="preserve"> erneuert</w:t>
      </w:r>
      <w:r w:rsidRPr="00964FBF" w:rsidR="002264E9">
        <w:rPr>
          <w:rFonts w:ascii="IOI Light" w:hAnsi="IOI Light" w:eastAsia="Times New Roman"/>
          <w:sz w:val="24"/>
          <w:szCs w:val="24"/>
          <w:lang w:val="de-DE"/>
        </w:rPr>
        <w:t xml:space="preserve">, um die Aussicht auf die Ballygally Bay zu optimieren. </w:t>
      </w:r>
    </w:p>
    <w:p w:rsidRPr="00964FBF" w:rsidR="002264E9" w:rsidP="002264E9" w:rsidRDefault="002264E9" w14:paraId="766A670A" w14:textId="6914BCE7">
      <w:pPr>
        <w:rPr>
          <w:rFonts w:ascii="IOI Light" w:hAnsi="IOI Light" w:eastAsia="Times New Roman"/>
          <w:sz w:val="24"/>
          <w:szCs w:val="24"/>
          <w:lang w:val="de-DE"/>
        </w:rPr>
      </w:pPr>
      <w:r w:rsidRPr="00964FBF">
        <w:rPr>
          <w:rFonts w:ascii="IOI Light" w:hAnsi="IOI Light" w:eastAsia="Times New Roman"/>
          <w:sz w:val="24"/>
          <w:szCs w:val="24"/>
          <w:lang w:val="de-DE"/>
        </w:rPr>
        <w:t xml:space="preserve">Der älteste Teil des Hotels wurde 1625 erbaut, und es heißt, dass es dort spukt. Gäste, die </w:t>
      </w:r>
      <w:r w:rsidR="00B051F0">
        <w:rPr>
          <w:rFonts w:ascii="IOI Light" w:hAnsi="IOI Light" w:eastAsia="Times New Roman"/>
          <w:sz w:val="24"/>
          <w:szCs w:val="24"/>
          <w:lang w:val="de-DE"/>
        </w:rPr>
        <w:t>mutig genug sind</w:t>
      </w:r>
      <w:r w:rsidRPr="00964FBF">
        <w:rPr>
          <w:rFonts w:ascii="IOI Light" w:hAnsi="IOI Light" w:eastAsia="Times New Roman"/>
          <w:sz w:val="24"/>
          <w:szCs w:val="24"/>
          <w:lang w:val="de-DE"/>
        </w:rPr>
        <w:t>, können in einem der Turmzimmer übernachten, die über meterdicke Wände, Sprossenfenster und freiliegende Holzsparren verfügen. Die Zimmer sind über eine steinerne Wendeltreppe zu erreichen.</w:t>
      </w:r>
    </w:p>
    <w:p w:rsidR="00207473" w:rsidP="003B1FE3" w:rsidRDefault="002264E9" w14:paraId="058CCAE2" w14:textId="24ECFAA4">
      <w:pPr>
        <w:rPr>
          <w:rFonts w:ascii="IOI Light" w:hAnsi="IOI Light"/>
          <w:sz w:val="24"/>
          <w:szCs w:val="24"/>
        </w:rPr>
      </w:pPr>
      <w:r w:rsidRPr="00964FBF">
        <w:rPr>
          <w:rFonts w:ascii="IOI Light" w:hAnsi="IOI Light" w:eastAsia="Times New Roman"/>
          <w:sz w:val="24"/>
          <w:szCs w:val="24"/>
          <w:lang w:val="de-DE"/>
        </w:rPr>
        <w:t>Wer die wunderschöne Landschaft rund um das Hotel genießen möchte, kann die neue Lighthouse Suite buchen, die einen Panoramablick auf das Meer bietet und den ultimativen Luxusaufenthalt darstellt.</w:t>
      </w:r>
    </w:p>
    <w:p w:rsidRPr="00964FBF" w:rsidR="00CA0AE7" w:rsidP="00CA0AE7" w:rsidRDefault="00207473" w14:paraId="13902BFD" w14:textId="187AA931">
      <w:pPr>
        <w:jc w:val="right"/>
        <w:rPr>
          <w:rFonts w:ascii="IOI Light" w:hAnsi="IOI Light" w:cs="Tahoma"/>
          <w:b/>
          <w:bCs/>
          <w:sz w:val="24"/>
          <w:szCs w:val="24"/>
          <w:lang w:val="de-DE"/>
        </w:rPr>
      </w:pPr>
      <w:r>
        <w:rPr>
          <w:rFonts w:ascii="IOI Light" w:hAnsi="IOI Light" w:cs="Tahoma"/>
          <w:b/>
          <w:bCs/>
          <w:sz w:val="24"/>
          <w:szCs w:val="24"/>
          <w:lang w:val="de-DE"/>
        </w:rPr>
        <w:t>1.200</w:t>
      </w:r>
      <w:r w:rsidRPr="00964FBF" w:rsidR="00CA0AE7">
        <w:rPr>
          <w:rFonts w:ascii="IOI Light" w:hAnsi="IOI Light" w:cs="Tahoma"/>
          <w:b/>
          <w:bCs/>
          <w:sz w:val="24"/>
          <w:szCs w:val="24"/>
          <w:lang w:val="de-DE"/>
        </w:rPr>
        <w:t xml:space="preserve"> Zei</w:t>
      </w:r>
      <w:r w:rsidRPr="00964FBF" w:rsidR="0009460A">
        <w:rPr>
          <w:rFonts w:ascii="IOI Light" w:hAnsi="IOI Light" w:cs="Tahoma"/>
          <w:b/>
          <w:bCs/>
          <w:sz w:val="24"/>
          <w:szCs w:val="24"/>
          <w:lang w:val="de-DE"/>
        </w:rPr>
        <w:t>ch</w:t>
      </w:r>
      <w:r w:rsidRPr="00964FBF" w:rsidR="00CA0AE7">
        <w:rPr>
          <w:rFonts w:ascii="IOI Light" w:hAnsi="IOI Light" w:cs="Tahoma"/>
          <w:b/>
          <w:bCs/>
          <w:sz w:val="24"/>
          <w:szCs w:val="24"/>
          <w:lang w:val="de-DE"/>
        </w:rPr>
        <w:t>en</w:t>
      </w:r>
    </w:p>
    <w:p w:rsidRPr="00964FBF" w:rsidR="00CA0AE7" w:rsidP="00CA0AE7" w:rsidRDefault="00CA0AE7" w14:paraId="68C21FC7" w14:textId="7A49F845">
      <w:pPr>
        <w:rPr>
          <w:rFonts w:ascii="IOI Light" w:hAnsi="IOI Light" w:cs="Tahoma"/>
          <w:b/>
          <w:bCs/>
          <w:sz w:val="24"/>
          <w:szCs w:val="24"/>
          <w:lang w:val="de-DE"/>
        </w:rPr>
      </w:pPr>
    </w:p>
    <w:p w:rsidRPr="00964FBF" w:rsidR="00CA0AE7" w:rsidP="00CA0AE7" w:rsidRDefault="004E728B" w14:paraId="4C9BA22F" w14:textId="0C516CB4">
      <w:pPr>
        <w:rPr>
          <w:rFonts w:ascii="IOI Light" w:hAnsi="IOI Light" w:cs="Tahoma"/>
          <w:b/>
          <w:bCs/>
          <w:sz w:val="24"/>
          <w:szCs w:val="24"/>
          <w:lang w:val="de-DE"/>
        </w:rPr>
      </w:pPr>
      <w:r>
        <w:rPr>
          <w:rFonts w:ascii="IOI Light" w:hAnsi="IOI Light" w:cs="Tahoma"/>
          <w:b/>
          <w:bCs/>
          <w:sz w:val="24"/>
          <w:szCs w:val="24"/>
          <w:lang w:val="de-DE"/>
        </w:rPr>
        <w:t>Ausblick</w:t>
      </w:r>
    </w:p>
    <w:p w:rsidRPr="00964FBF" w:rsidR="004E728B" w:rsidP="004E728B" w:rsidRDefault="004E728B" w14:paraId="3D33F30D" w14:textId="5DC866AF">
      <w:pPr>
        <w:rPr>
          <w:rFonts w:ascii="IOI Light" w:hAnsi="IOI Light"/>
          <w:color w:val="000000"/>
          <w:sz w:val="24"/>
          <w:szCs w:val="24"/>
          <w:lang w:val="de-DE"/>
        </w:rPr>
      </w:pPr>
      <w:r w:rsidRPr="3BFF8720" w:rsidR="004E728B">
        <w:rPr>
          <w:rFonts w:ascii="IOI Light" w:hAnsi="IOI Light"/>
          <w:color w:val="000000" w:themeColor="text1" w:themeTint="FF" w:themeShade="FF"/>
          <w:sz w:val="24"/>
          <w:szCs w:val="24"/>
          <w:lang w:val="de-DE"/>
        </w:rPr>
        <w:t xml:space="preserve">In den kommenden Jahren werden weitere Übernachtungsmöglichkeiten in Nordirland dazukommen. Die ersten neuen Hotels werden wohl schon im Jahr 2024 für Gäste geöffnet und erweitern somit die Auswahl: Ein 5-Sterne-Luxus-Hotel ist in </w:t>
      </w:r>
      <w:r w:rsidRPr="3BFF8720" w:rsidR="004E728B">
        <w:rPr>
          <w:rFonts w:ascii="IOI Light" w:hAnsi="IOI Light"/>
          <w:color w:val="000000" w:themeColor="text1" w:themeTint="FF" w:themeShade="FF"/>
          <w:sz w:val="24"/>
          <w:szCs w:val="24"/>
          <w:lang w:val="de-DE"/>
        </w:rPr>
        <w:t>Portrush</w:t>
      </w:r>
      <w:r w:rsidRPr="3BFF8720" w:rsidR="004E728B">
        <w:rPr>
          <w:rFonts w:ascii="IOI Light" w:hAnsi="IOI Light"/>
          <w:color w:val="000000" w:themeColor="text1" w:themeTint="FF" w:themeShade="FF"/>
          <w:sz w:val="24"/>
          <w:szCs w:val="24"/>
          <w:lang w:val="de-DE"/>
        </w:rPr>
        <w:t xml:space="preserve"> im Bau, das </w:t>
      </w:r>
      <w:r w:rsidRPr="3BFF8720" w:rsidR="004E728B">
        <w:rPr>
          <w:rFonts w:ascii="IOI Light" w:hAnsi="IOI Light"/>
          <w:i w:val="1"/>
          <w:iCs w:val="1"/>
          <w:color w:val="000000" w:themeColor="text1" w:themeTint="FF" w:themeShade="FF"/>
          <w:sz w:val="24"/>
          <w:szCs w:val="24"/>
          <w:lang w:val="de-DE"/>
        </w:rPr>
        <w:t>Dunluce</w:t>
      </w:r>
      <w:r w:rsidRPr="3BFF8720" w:rsidR="004E728B">
        <w:rPr>
          <w:rFonts w:ascii="IOI Light" w:hAnsi="IOI Light"/>
          <w:i w:val="1"/>
          <w:iCs w:val="1"/>
          <w:color w:val="000000" w:themeColor="text1" w:themeTint="FF" w:themeShade="FF"/>
          <w:sz w:val="24"/>
          <w:szCs w:val="24"/>
          <w:lang w:val="de-DE"/>
        </w:rPr>
        <w:t xml:space="preserve"> Lodge</w:t>
      </w:r>
      <w:r w:rsidRPr="3BFF8720" w:rsidR="004E728B">
        <w:rPr>
          <w:rFonts w:ascii="IOI Light" w:hAnsi="IOI Light"/>
          <w:color w:val="000000" w:themeColor="text1" w:themeTint="FF" w:themeShade="FF"/>
          <w:sz w:val="24"/>
          <w:szCs w:val="24"/>
          <w:lang w:val="de-DE"/>
        </w:rPr>
        <w:t xml:space="preserve"> wird ein High-End-Hotel mit 35 Zimmern in der Golfdestination. Im Titanic </w:t>
      </w:r>
      <w:r w:rsidRPr="3BFF8720" w:rsidR="004E728B">
        <w:rPr>
          <w:rFonts w:ascii="IOI Light" w:hAnsi="IOI Light"/>
          <w:color w:val="000000" w:themeColor="text1" w:themeTint="FF" w:themeShade="FF"/>
          <w:sz w:val="24"/>
          <w:szCs w:val="24"/>
          <w:lang w:val="de-DE"/>
        </w:rPr>
        <w:t>Quarter</w:t>
      </w:r>
      <w:r w:rsidRPr="3BFF8720" w:rsidR="004E728B">
        <w:rPr>
          <w:rFonts w:ascii="IOI Light" w:hAnsi="IOI Light"/>
          <w:color w:val="000000" w:themeColor="text1" w:themeTint="FF" w:themeShade="FF"/>
          <w:sz w:val="24"/>
          <w:szCs w:val="24"/>
          <w:lang w:val="de-DE"/>
        </w:rPr>
        <w:t xml:space="preserve"> in Belfast ist ein Hotel/Aparthotel geplant</w:t>
      </w:r>
      <w:r w:rsidRPr="3BFF8720" w:rsidR="24E32C5C">
        <w:rPr>
          <w:rFonts w:ascii="IOI Light" w:hAnsi="IOI Light"/>
          <w:color w:val="000000" w:themeColor="text1" w:themeTint="FF" w:themeShade="FF"/>
          <w:sz w:val="24"/>
          <w:szCs w:val="24"/>
          <w:lang w:val="de-DE"/>
        </w:rPr>
        <w:t>:</w:t>
      </w:r>
      <w:r w:rsidRPr="3BFF8720" w:rsidR="004E728B">
        <w:rPr>
          <w:rFonts w:ascii="IOI Light" w:hAnsi="IOI Light"/>
          <w:color w:val="000000" w:themeColor="text1" w:themeTint="FF" w:themeShade="FF"/>
          <w:sz w:val="24"/>
          <w:szCs w:val="24"/>
          <w:lang w:val="de-DE"/>
        </w:rPr>
        <w:t xml:space="preserve"> </w:t>
      </w:r>
      <w:r w:rsidRPr="3BFF8720" w:rsidR="004E728B">
        <w:rPr>
          <w:rFonts w:ascii="IOI Light" w:hAnsi="IOI Light"/>
          <w:color w:val="000000" w:themeColor="text1" w:themeTint="FF" w:themeShade="FF"/>
          <w:sz w:val="24"/>
          <w:szCs w:val="24"/>
          <w:lang w:val="de-DE"/>
        </w:rPr>
        <w:t>das</w:t>
      </w:r>
      <w:r w:rsidRPr="3BFF8720" w:rsidR="004E728B">
        <w:rPr>
          <w:rFonts w:ascii="IOI Light" w:hAnsi="IOI Light"/>
          <w:color w:val="000000" w:themeColor="text1" w:themeTint="FF" w:themeShade="FF"/>
          <w:sz w:val="24"/>
          <w:szCs w:val="24"/>
          <w:lang w:val="de-DE"/>
        </w:rPr>
        <w:t xml:space="preserve"> </w:t>
      </w:r>
      <w:hyperlink r:id="R477d76d6d0c2457a">
        <w:r w:rsidRPr="3BFF8720" w:rsidR="004E728B">
          <w:rPr>
            <w:rStyle w:val="Hyperlink"/>
            <w:rFonts w:ascii="IOI Light" w:hAnsi="IOI Light"/>
            <w:b w:val="1"/>
            <w:bCs w:val="1"/>
            <w:sz w:val="24"/>
            <w:szCs w:val="24"/>
            <w:lang w:val="de-DE"/>
          </w:rPr>
          <w:t>Hamilton Dock Hotel</w:t>
        </w:r>
      </w:hyperlink>
      <w:r w:rsidRPr="3BFF8720" w:rsidR="004E728B">
        <w:rPr>
          <w:rFonts w:ascii="IOI Light" w:hAnsi="IOI Light"/>
          <w:color w:val="000000" w:themeColor="text1" w:themeTint="FF" w:themeShade="FF"/>
          <w:sz w:val="24"/>
          <w:szCs w:val="24"/>
          <w:lang w:val="de-DE"/>
        </w:rPr>
        <w:t xml:space="preserve"> w</w:t>
      </w:r>
      <w:r w:rsidRPr="3BFF8720" w:rsidR="004E728B">
        <w:rPr>
          <w:rFonts w:ascii="IOI Light" w:hAnsi="IOI Light"/>
          <w:color w:val="000000" w:themeColor="text1" w:themeTint="FF" w:themeShade="FF"/>
          <w:sz w:val="24"/>
          <w:szCs w:val="24"/>
          <w:lang w:val="de-DE"/>
        </w:rPr>
        <w:t xml:space="preserve">ird insgesamt 247 Zimmer anbieten, mit unmittelbarem Zugang zum Titanic Belfast. Für das 25-Betten-Hotel </w:t>
      </w:r>
      <w:r w:rsidRPr="3BFF8720" w:rsidR="004E728B">
        <w:rPr>
          <w:rFonts w:ascii="IOI Light" w:hAnsi="IOI Light"/>
          <w:color w:val="000000" w:themeColor="text1" w:themeTint="FF" w:themeShade="FF"/>
          <w:sz w:val="24"/>
          <w:szCs w:val="24"/>
          <w:lang w:val="de-DE"/>
        </w:rPr>
        <w:t>Ducales</w:t>
      </w:r>
      <w:r w:rsidRPr="3BFF8720" w:rsidR="004E728B">
        <w:rPr>
          <w:rFonts w:ascii="IOI Light" w:hAnsi="IOI Light"/>
          <w:color w:val="000000" w:themeColor="text1" w:themeTint="FF" w:themeShade="FF"/>
          <w:sz w:val="24"/>
          <w:szCs w:val="24"/>
          <w:lang w:val="de-DE"/>
        </w:rPr>
        <w:t xml:space="preserve"> / Hill Street in Belfast gibt es derzeit noch keinen Fertigstellungstermin. Auch zum </w:t>
      </w:r>
      <w:r w:rsidRPr="3BFF8720" w:rsidR="004E728B">
        <w:rPr>
          <w:rFonts w:ascii="IOI Light" w:hAnsi="IOI Light"/>
          <w:i w:val="1"/>
          <w:iCs w:val="1"/>
          <w:color w:val="000000" w:themeColor="text1" w:themeTint="FF" w:themeShade="FF"/>
          <w:sz w:val="24"/>
          <w:szCs w:val="24"/>
          <w:lang w:val="de-DE"/>
        </w:rPr>
        <w:t>Inver</w:t>
      </w:r>
      <w:r w:rsidRPr="3BFF8720" w:rsidR="004E728B">
        <w:rPr>
          <w:rFonts w:ascii="IOI Light" w:hAnsi="IOI Light"/>
          <w:i w:val="1"/>
          <w:iCs w:val="1"/>
          <w:color w:val="000000" w:themeColor="text1" w:themeTint="FF" w:themeShade="FF"/>
          <w:sz w:val="24"/>
          <w:szCs w:val="24"/>
          <w:lang w:val="de-DE"/>
        </w:rPr>
        <w:t xml:space="preserve"> River </w:t>
      </w:r>
      <w:r w:rsidRPr="3BFF8720" w:rsidR="004E728B">
        <w:rPr>
          <w:rFonts w:ascii="IOI Light" w:hAnsi="IOI Light"/>
          <w:i w:val="1"/>
          <w:iCs w:val="1"/>
          <w:color w:val="000000" w:themeColor="text1" w:themeTint="FF" w:themeShade="FF"/>
          <w:sz w:val="24"/>
          <w:szCs w:val="24"/>
          <w:lang w:val="de-DE"/>
        </w:rPr>
        <w:t>Larne</w:t>
      </w:r>
      <w:r w:rsidRPr="3BFF8720" w:rsidR="004E728B">
        <w:rPr>
          <w:rFonts w:ascii="IOI Light" w:hAnsi="IOI Light"/>
          <w:color w:val="000000" w:themeColor="text1" w:themeTint="FF" w:themeShade="FF"/>
          <w:sz w:val="24"/>
          <w:szCs w:val="24"/>
          <w:lang w:val="de-DE"/>
        </w:rPr>
        <w:t xml:space="preserve"> und zum </w:t>
      </w:r>
      <w:r w:rsidRPr="3BFF8720" w:rsidR="004E728B">
        <w:rPr>
          <w:rFonts w:ascii="IOI Light" w:hAnsi="IOI Light"/>
          <w:i w:val="1"/>
          <w:iCs w:val="1"/>
          <w:color w:val="000000" w:themeColor="text1" w:themeTint="FF" w:themeShade="FF"/>
          <w:sz w:val="24"/>
          <w:szCs w:val="24"/>
          <w:lang w:val="de-DE"/>
        </w:rPr>
        <w:t>Sonder</w:t>
      </w:r>
      <w:r w:rsidRPr="3BFF8720" w:rsidR="004E728B">
        <w:rPr>
          <w:rFonts w:ascii="IOI Light" w:hAnsi="IOI Light"/>
          <w:i w:val="1"/>
          <w:iCs w:val="1"/>
          <w:color w:val="000000" w:themeColor="text1" w:themeTint="FF" w:themeShade="FF"/>
          <w:sz w:val="24"/>
          <w:szCs w:val="24"/>
          <w:lang w:val="de-DE"/>
        </w:rPr>
        <w:t xml:space="preserve"> Group Aparthotel</w:t>
      </w:r>
      <w:r w:rsidRPr="3BFF8720" w:rsidR="004E728B">
        <w:rPr>
          <w:rFonts w:ascii="IOI Light" w:hAnsi="IOI Light"/>
          <w:color w:val="000000" w:themeColor="text1" w:themeTint="FF" w:themeShade="FF"/>
          <w:sz w:val="24"/>
          <w:szCs w:val="24"/>
          <w:lang w:val="de-DE"/>
        </w:rPr>
        <w:t xml:space="preserve"> in Belfast gibt es noch keine endgültigen Daten. Das </w:t>
      </w:r>
      <w:r w:rsidRPr="3BFF8720" w:rsidR="004E728B">
        <w:rPr>
          <w:rFonts w:ascii="IOI Light" w:hAnsi="IOI Light"/>
          <w:i w:val="1"/>
          <w:iCs w:val="1"/>
          <w:color w:val="000000" w:themeColor="text1" w:themeTint="FF" w:themeShade="FF"/>
          <w:sz w:val="24"/>
          <w:szCs w:val="24"/>
          <w:lang w:val="de-DE"/>
        </w:rPr>
        <w:t>Glens Hotel</w:t>
      </w:r>
      <w:r w:rsidRPr="3BFF8720" w:rsidR="004E728B">
        <w:rPr>
          <w:rFonts w:ascii="IOI Light" w:hAnsi="IOI Light"/>
          <w:color w:val="000000" w:themeColor="text1" w:themeTint="FF" w:themeShade="FF"/>
          <w:sz w:val="24"/>
          <w:szCs w:val="24"/>
          <w:lang w:val="de-DE"/>
        </w:rPr>
        <w:t xml:space="preserve"> in </w:t>
      </w:r>
      <w:r w:rsidRPr="3BFF8720" w:rsidR="004E728B">
        <w:rPr>
          <w:rFonts w:ascii="IOI Light" w:hAnsi="IOI Light"/>
          <w:color w:val="000000" w:themeColor="text1" w:themeTint="FF" w:themeShade="FF"/>
          <w:sz w:val="24"/>
          <w:szCs w:val="24"/>
          <w:lang w:val="de-DE"/>
        </w:rPr>
        <w:t>Cushendall</w:t>
      </w:r>
      <w:r w:rsidRPr="3BFF8720" w:rsidR="004E728B">
        <w:rPr>
          <w:rFonts w:ascii="IOI Light" w:hAnsi="IOI Light"/>
          <w:color w:val="000000" w:themeColor="text1" w:themeTint="FF" w:themeShade="FF"/>
          <w:sz w:val="24"/>
          <w:szCs w:val="24"/>
          <w:lang w:val="de-DE"/>
        </w:rPr>
        <w:t xml:space="preserve"> ist noch in der Planungsphase, während das </w:t>
      </w:r>
      <w:r w:rsidRPr="3BFF8720" w:rsidR="004E728B">
        <w:rPr>
          <w:rFonts w:ascii="IOI Light" w:hAnsi="IOI Light"/>
          <w:i w:val="1"/>
          <w:iCs w:val="1"/>
          <w:color w:val="000000" w:themeColor="text1" w:themeTint="FF" w:themeShade="FF"/>
          <w:sz w:val="24"/>
          <w:szCs w:val="24"/>
          <w:lang w:val="de-DE"/>
        </w:rPr>
        <w:t>Salthouse</w:t>
      </w:r>
      <w:r w:rsidRPr="3BFF8720" w:rsidR="004E728B">
        <w:rPr>
          <w:rFonts w:ascii="IOI Light" w:hAnsi="IOI Light"/>
          <w:i w:val="1"/>
          <w:iCs w:val="1"/>
          <w:color w:val="000000" w:themeColor="text1" w:themeTint="FF" w:themeShade="FF"/>
          <w:sz w:val="24"/>
          <w:szCs w:val="24"/>
          <w:lang w:val="de-DE"/>
        </w:rPr>
        <w:t xml:space="preserve"> Hotel</w:t>
      </w:r>
      <w:r w:rsidRPr="3BFF8720" w:rsidR="004E728B">
        <w:rPr>
          <w:rFonts w:ascii="IOI Light" w:hAnsi="IOI Light"/>
          <w:color w:val="000000" w:themeColor="text1" w:themeTint="FF" w:themeShade="FF"/>
          <w:sz w:val="24"/>
          <w:szCs w:val="24"/>
          <w:lang w:val="de-DE"/>
        </w:rPr>
        <w:t xml:space="preserve"> einen neuen Block von Schlafsuiten erhalten soll. Hier hat der Bau noch nicht begonnen.</w:t>
      </w:r>
    </w:p>
    <w:p w:rsidRPr="00964FBF" w:rsidR="0009460A" w:rsidP="0009460A" w:rsidRDefault="00E527EB" w14:paraId="3B93E8F7" w14:textId="53970BDD">
      <w:pPr>
        <w:jc w:val="right"/>
        <w:rPr>
          <w:rFonts w:ascii="IOI Light" w:hAnsi="IOI Light" w:cs="Tahoma"/>
          <w:b/>
          <w:bCs/>
          <w:sz w:val="24"/>
          <w:szCs w:val="24"/>
          <w:lang w:val="de-DE"/>
        </w:rPr>
      </w:pPr>
      <w:r>
        <w:rPr>
          <w:rFonts w:ascii="IOI Light" w:hAnsi="IOI Light" w:cs="Tahoma"/>
          <w:b/>
          <w:bCs/>
          <w:sz w:val="24"/>
          <w:szCs w:val="24"/>
          <w:lang w:val="de-DE"/>
        </w:rPr>
        <w:t>900</w:t>
      </w:r>
      <w:r w:rsidRPr="00964FBF" w:rsidR="0009460A">
        <w:rPr>
          <w:rFonts w:ascii="IOI Light" w:hAnsi="IOI Light" w:cs="Tahoma"/>
          <w:b/>
          <w:bCs/>
          <w:sz w:val="24"/>
          <w:szCs w:val="24"/>
          <w:lang w:val="de-DE"/>
        </w:rPr>
        <w:t xml:space="preserve"> Zeichen</w:t>
      </w:r>
    </w:p>
    <w:p w:rsidRPr="00964FBF" w:rsidR="00CA0AE7" w:rsidP="00CA0AE7" w:rsidRDefault="00CA0AE7" w14:paraId="292E1D3C" w14:textId="4AEEC897">
      <w:pPr>
        <w:rPr>
          <w:rFonts w:ascii="IOI Light" w:hAnsi="IOI Light" w:cs="Tahoma"/>
          <w:b/>
          <w:bCs/>
          <w:sz w:val="24"/>
          <w:szCs w:val="24"/>
          <w:lang w:val="de-DE"/>
        </w:rPr>
      </w:pPr>
    </w:p>
    <w:p w:rsidRPr="00964FBF" w:rsidR="00370175" w:rsidP="00370175" w:rsidRDefault="00370175" w14:paraId="5F61A218" w14:textId="77777777">
      <w:pPr>
        <w:rPr>
          <w:rFonts w:ascii="IOI Light" w:hAnsi="IOI Light" w:cs="Tahoma"/>
          <w:i/>
          <w:iCs/>
          <w:sz w:val="24"/>
          <w:szCs w:val="24"/>
        </w:rPr>
      </w:pPr>
      <w:r w:rsidRPr="00964FBF">
        <w:rPr>
          <w:rFonts w:ascii="IOI Light" w:hAnsi="IOI Light" w:cs="Tahoma"/>
          <w:i/>
          <w:iCs/>
          <w:sz w:val="24"/>
          <w:szCs w:val="24"/>
        </w:rPr>
        <w:lastRenderedPageBreak/>
        <w:t xml:space="preserve">Wenn Sie mehr über </w:t>
      </w:r>
      <w:hyperlink w:history="1" r:id="rId9">
        <w:r w:rsidRPr="00964FBF">
          <w:rPr>
            <w:rStyle w:val="Hyperlink"/>
            <w:rFonts w:ascii="IOI Light" w:hAnsi="IOI Light" w:cs="Tahoma"/>
            <w:b/>
            <w:bCs/>
            <w:i/>
            <w:iCs/>
            <w:sz w:val="24"/>
            <w:szCs w:val="24"/>
          </w:rPr>
          <w:t>Nordirland</w:t>
        </w:r>
      </w:hyperlink>
      <w:r w:rsidRPr="00964FBF">
        <w:rPr>
          <w:rFonts w:ascii="IOI Light" w:hAnsi="IOI Light" w:cs="Tahoma"/>
          <w:i/>
          <w:iCs/>
          <w:sz w:val="24"/>
          <w:szCs w:val="24"/>
        </w:rPr>
        <w:t xml:space="preserve"> erfahren möchten, hören Sie doch einfach mal rein in den Podcast von Tourism Ireland.</w:t>
      </w:r>
    </w:p>
    <w:p w:rsidRPr="00964FBF" w:rsidR="00370175" w:rsidP="00CA0AE7" w:rsidRDefault="00370175" w14:paraId="295FE85B" w14:textId="77777777">
      <w:pPr>
        <w:rPr>
          <w:rFonts w:ascii="IOI Light" w:hAnsi="IOI Light" w:cs="Tahoma"/>
          <w:b/>
          <w:bCs/>
          <w:sz w:val="24"/>
          <w:szCs w:val="24"/>
        </w:rPr>
      </w:pPr>
    </w:p>
    <w:p w:rsidRPr="002F50F4" w:rsidR="00CA0AE7" w:rsidP="00CA0AE7" w:rsidRDefault="00CA0AE7" w14:paraId="459232A7" w14:textId="79F924D4">
      <w:pPr>
        <w:rPr>
          <w:rFonts w:ascii="IOI Light" w:hAnsi="IOI Light" w:cs="Tahoma"/>
          <w:b/>
          <w:bCs/>
          <w:lang w:val="en-GB"/>
        </w:rPr>
      </w:pPr>
      <w:r w:rsidRPr="002F50F4">
        <w:rPr>
          <w:rFonts w:ascii="IOI Light" w:hAnsi="IOI Light" w:cs="Tahoma"/>
          <w:b/>
          <w:bCs/>
          <w:lang w:val="en-GB"/>
        </w:rPr>
        <w:t>Links:</w:t>
      </w:r>
    </w:p>
    <w:p w:rsidRPr="002F50F4" w:rsidR="0008509F" w:rsidP="00CA0AE7" w:rsidRDefault="00000000" w14:paraId="6457C234" w14:noSpellErr="1" w14:textId="348A6666">
      <w:pPr>
        <w:rPr>
          <w:rFonts w:ascii="IOI Light" w:hAnsi="IOI Light" w:cs="Tahoma"/>
          <w:lang w:val="en-GB"/>
        </w:rPr>
      </w:pPr>
      <w:hyperlink r:id="Red5f170c91994e77">
        <w:r w:rsidRPr="3BFF8720" w:rsidR="00601D14">
          <w:rPr>
            <w:rStyle w:val="Hyperlink"/>
            <w:rFonts w:ascii="IOI Light" w:hAnsi="IOI Light" w:cs="Tahoma"/>
            <w:lang w:val="en-GB"/>
          </w:rPr>
          <w:t>https://www.ireland.com/de-de/destinations/experiences/northern-ireland/</w:t>
        </w:r>
      </w:hyperlink>
    </w:p>
    <w:p w:rsidRPr="002F50F4" w:rsidR="0008509F" w:rsidP="0008509F" w:rsidRDefault="00000000" w14:paraId="13E5BC43" w14:noSpellErr="1" w14:textId="782EEC38">
      <w:pPr>
        <w:rPr>
          <w:rFonts w:ascii="IOI Light" w:hAnsi="IOI Light" w:cs="Tahoma"/>
          <w:lang w:val="en-GB"/>
        </w:rPr>
      </w:pPr>
      <w:hyperlink r:id="R22523fc93e044088">
        <w:r w:rsidRPr="3BFF8720" w:rsidR="00544C97">
          <w:rPr>
            <w:rStyle w:val="Hyperlink"/>
            <w:rFonts w:ascii="IOI Light" w:hAnsi="IOI Light" w:cs="Tahoma"/>
            <w:lang w:val="en-GB"/>
          </w:rPr>
          <w:t>https://www.ireland.com/de-de/things-to-do/attractions/giants-causeway/</w:t>
        </w:r>
      </w:hyperlink>
    </w:p>
    <w:p w:rsidRPr="002F50F4" w:rsidR="0008509F" w:rsidP="0008509F" w:rsidRDefault="00000000" w14:paraId="6F7411FB" w14:noSpellErr="1" w14:textId="3A4BD1E9">
      <w:pPr>
        <w:rPr>
          <w:rFonts w:ascii="IOI Light" w:hAnsi="IOI Light" w:cs="Tahoma"/>
          <w:lang w:val="en-GB"/>
        </w:rPr>
      </w:pPr>
      <w:hyperlink r:id="R52a7e3eac14541fb">
        <w:r w:rsidRPr="3BFF8720" w:rsidR="0008509F">
          <w:rPr>
            <w:rStyle w:val="Hyperlink"/>
            <w:rFonts w:ascii="IOI Light" w:hAnsi="IOI Light" w:cs="Tahoma"/>
            <w:lang w:val="en-GB"/>
          </w:rPr>
          <w:t>https://www.ireland.com/de-de/destinations/regions/causeway-coast/</w:t>
        </w:r>
      </w:hyperlink>
    </w:p>
    <w:p w:rsidRPr="002F50F4" w:rsidR="002241C5" w:rsidP="0008509F" w:rsidRDefault="00000000" w14:paraId="33C4A92D" w14:noSpellErr="1" w14:textId="631672B9">
      <w:pPr>
        <w:rPr>
          <w:rFonts w:ascii="IOI Light" w:hAnsi="IOI Light" w:cs="Tahoma"/>
          <w:lang w:val="en-GB"/>
        </w:rPr>
      </w:pPr>
      <w:hyperlink r:id="Rdbab5e2a537c431d">
        <w:r w:rsidRPr="3BFF8720" w:rsidR="001B5A51">
          <w:rPr>
            <w:rStyle w:val="Hyperlink"/>
            <w:rFonts w:ascii="IOI Light" w:hAnsi="IOI Light" w:cs="Tahoma"/>
            <w:lang w:val="en-GB"/>
          </w:rPr>
          <w:t>https://www.ireland.com/de-de/magazine/ireland-on-screen/game-of-thrones-locations/</w:t>
        </w:r>
      </w:hyperlink>
    </w:p>
    <w:p w:rsidRPr="002F50F4" w:rsidR="001B5A51" w:rsidP="0008509F" w:rsidRDefault="00000000" w14:paraId="05841FD0" w14:noSpellErr="1" w14:textId="60F4C5AC">
      <w:pPr>
        <w:rPr>
          <w:rFonts w:ascii="IOI Light" w:hAnsi="IOI Light" w:cs="Tahoma"/>
          <w:lang w:val="en-GB"/>
        </w:rPr>
      </w:pPr>
      <w:hyperlink r:id="Rd095c2fdaee84c6e">
        <w:r w:rsidRPr="3BFF8720" w:rsidR="00632B9C">
          <w:rPr>
            <w:rStyle w:val="Hyperlink"/>
            <w:rFonts w:ascii="IOI Light" w:hAnsi="IOI Light" w:cs="Tahoma"/>
            <w:lang w:val="en-GB"/>
          </w:rPr>
          <w:t>https://www.ireland.com/de-de/destinations/experiences/belfast/</w:t>
        </w:r>
      </w:hyperlink>
    </w:p>
    <w:p w:rsidRPr="002F50F4" w:rsidR="00632B9C" w:rsidP="0008509F" w:rsidRDefault="00000000" w14:paraId="52469C26" w14:noSpellErr="1" w14:textId="0EC8ED24">
      <w:pPr>
        <w:rPr>
          <w:rFonts w:ascii="IOI Light" w:hAnsi="IOI Light" w:cs="Tahoma"/>
          <w:lang w:val="en-GB"/>
        </w:rPr>
      </w:pPr>
      <w:hyperlink r:id="R8b2df7af8bda4b67">
        <w:r w:rsidRPr="3BFF8720" w:rsidR="00544C97">
          <w:rPr>
            <w:rStyle w:val="Hyperlink"/>
            <w:rFonts w:ascii="IOI Light" w:hAnsi="IOI Light" w:cs="Tahoma"/>
            <w:lang w:val="en-GB"/>
          </w:rPr>
          <w:t>https://www.ireland.com/de-de/destinations/county/londonderry/derry-londonderry/</w:t>
        </w:r>
      </w:hyperlink>
    </w:p>
    <w:p w:rsidRPr="002F50F4" w:rsidR="000159D7" w:rsidP="00CA0AE7" w:rsidRDefault="00000000" w14:paraId="38E230B8" w14:textId="1553C505">
      <w:pPr>
        <w:rPr>
          <w:rFonts w:ascii="IOI Light" w:hAnsi="IOI Light"/>
          <w:color w:val="000000"/>
          <w:lang w:val="en-GB"/>
        </w:rPr>
      </w:pPr>
      <w:hyperlink w:history="1" r:id="rId16">
        <w:r w:rsidRPr="002F50F4" w:rsidR="00C03CF0">
          <w:rPr>
            <w:rStyle w:val="Hyperlink"/>
            <w:rFonts w:ascii="IOI Light" w:hAnsi="IOI Light" w:cs="Tahoma"/>
            <w:lang w:val="en-GB"/>
          </w:rPr>
          <w:t>www.</w:t>
        </w:r>
        <w:r w:rsidRPr="002F50F4" w:rsidR="00C03CF0">
          <w:rPr>
            <w:rStyle w:val="Hyperlink"/>
            <w:rFonts w:ascii="IOI Light" w:hAnsi="IOI Light"/>
            <w:lang w:val="en-GB"/>
          </w:rPr>
          <w:t>theebringtonhotel.com</w:t>
        </w:r>
      </w:hyperlink>
    </w:p>
    <w:p w:rsidRPr="002F50F4" w:rsidR="00473A44" w:rsidP="00CA0AE7" w:rsidRDefault="00000000" w14:paraId="605D49FB" w14:textId="298990AE">
      <w:pPr>
        <w:rPr>
          <w:rFonts w:ascii="IOI Light" w:hAnsi="IOI Light" w:cs="Tahoma"/>
          <w:lang w:val="en-GB"/>
        </w:rPr>
      </w:pPr>
      <w:hyperlink w:history="1" r:id="rId17">
        <w:r w:rsidRPr="002F50F4" w:rsidR="00473A44">
          <w:rPr>
            <w:rStyle w:val="Hyperlink"/>
            <w:rFonts w:ascii="IOI Light" w:hAnsi="IOI Light" w:cs="Tahoma"/>
            <w:lang w:val="en-GB"/>
          </w:rPr>
          <w:t>https://room2.com/belfast/</w:t>
        </w:r>
      </w:hyperlink>
    </w:p>
    <w:p w:rsidRPr="002F50F4" w:rsidR="0025082C" w:rsidP="00CA0AE7" w:rsidRDefault="00000000" w14:paraId="615B187A" w14:textId="68AC8D57">
      <w:pPr>
        <w:rPr>
          <w:rFonts w:ascii="IOI Light" w:hAnsi="IOI Light" w:cs="Tahoma"/>
          <w:lang w:val="en-GB"/>
        </w:rPr>
      </w:pPr>
      <w:hyperlink w:history="1" r:id="rId18">
        <w:r w:rsidRPr="002F50F4" w:rsidR="0025082C">
          <w:rPr>
            <w:rStyle w:val="Hyperlink"/>
            <w:rFonts w:ascii="IOI Light" w:hAnsi="IOI Light" w:cs="Tahoma"/>
            <w:lang w:val="en-GB"/>
          </w:rPr>
          <w:t>https://www.castledawsoninn.com/</w:t>
        </w:r>
      </w:hyperlink>
    </w:p>
    <w:p w:rsidRPr="002F50F4" w:rsidR="0025082C" w:rsidP="00CA0AE7" w:rsidRDefault="00000000" w14:paraId="49907A00" w14:textId="04DBD37A">
      <w:pPr>
        <w:rPr>
          <w:rFonts w:ascii="IOI Light" w:hAnsi="IOI Light" w:cs="Tahoma"/>
          <w:lang w:val="en-GB"/>
        </w:rPr>
      </w:pPr>
      <w:hyperlink w:history="1" r:id="rId19">
        <w:r w:rsidRPr="002F50F4" w:rsidR="00B87485">
          <w:rPr>
            <w:rStyle w:val="Hyperlink"/>
            <w:rFonts w:ascii="IOI Light" w:hAnsi="IOI Light" w:cs="Tahoma"/>
            <w:lang w:val="en-GB"/>
          </w:rPr>
          <w:t>https://all.accor.com/hotel/C1D0/index.en.shtml</w:t>
        </w:r>
      </w:hyperlink>
    </w:p>
    <w:p w:rsidRPr="002F50F4" w:rsidR="00B87485" w:rsidP="00CA0AE7" w:rsidRDefault="00000000" w14:paraId="4DCC7945" w14:textId="1815C2C9">
      <w:pPr>
        <w:rPr>
          <w:rFonts w:ascii="IOI Light" w:hAnsi="IOI Light" w:cs="Tahoma"/>
          <w:lang w:val="en-GB"/>
        </w:rPr>
      </w:pPr>
      <w:hyperlink w:history="1" r:id="rId20">
        <w:r w:rsidRPr="002F50F4" w:rsidR="00C6322C">
          <w:rPr>
            <w:rStyle w:val="Hyperlink"/>
            <w:rFonts w:ascii="IOI Light" w:hAnsi="IOI Light" w:cs="Tahoma"/>
            <w:lang w:val="en-GB"/>
          </w:rPr>
          <w:t>https://marineandlawn.com/slievedonard/</w:t>
        </w:r>
      </w:hyperlink>
    </w:p>
    <w:p w:rsidRPr="002F50F4" w:rsidR="00C6322C" w:rsidP="00CA0AE7" w:rsidRDefault="00000000" w14:paraId="1358B3A8" w14:textId="6D14D517">
      <w:pPr>
        <w:rPr>
          <w:rFonts w:ascii="IOI Light" w:hAnsi="IOI Light" w:cs="Tahoma"/>
          <w:lang w:val="en-GB"/>
        </w:rPr>
      </w:pPr>
      <w:hyperlink w:history="1" r:id="rId21">
        <w:r w:rsidRPr="002F50F4" w:rsidR="00D92F99">
          <w:rPr>
            <w:rStyle w:val="Hyperlink"/>
            <w:rFonts w:ascii="IOI Light" w:hAnsi="IOI Light" w:cs="Tahoma"/>
            <w:lang w:val="en-GB"/>
          </w:rPr>
          <w:t>https://www.kingfishercountryestate.com/</w:t>
        </w:r>
      </w:hyperlink>
    </w:p>
    <w:p w:rsidRPr="002F50F4" w:rsidR="00AE4C68" w:rsidP="00CA0AE7" w:rsidRDefault="00000000" w14:paraId="65FA5E53" w14:textId="2B0D87B5">
      <w:pPr>
        <w:rPr>
          <w:rFonts w:ascii="IOI Light" w:hAnsi="IOI Light" w:cs="Tahoma"/>
          <w:lang w:val="en-GB"/>
        </w:rPr>
      </w:pPr>
      <w:hyperlink w:history="1" r:id="rId22">
        <w:r w:rsidRPr="002F50F4" w:rsidR="00AE4C68">
          <w:rPr>
            <w:rStyle w:val="Hyperlink"/>
            <w:rFonts w:ascii="IOI Light" w:hAnsi="IOI Light" w:cs="Tahoma"/>
            <w:lang w:val="en-GB"/>
          </w:rPr>
          <w:t>https://www.ballygallycastlehotel.com/</w:t>
        </w:r>
      </w:hyperlink>
    </w:p>
    <w:p w:rsidRPr="002F50F4" w:rsidR="004454CF" w:rsidP="00CA0AE7" w:rsidRDefault="00000000" w14:paraId="77355E89" w14:textId="148A8B77">
      <w:pPr>
        <w:rPr>
          <w:rFonts w:ascii="IOI Light" w:hAnsi="IOI Light" w:cs="Tahoma"/>
          <w:lang w:val="en-GB"/>
        </w:rPr>
      </w:pPr>
      <w:hyperlink w:history="1" r:id="rId23">
        <w:r w:rsidRPr="002F50F4" w:rsidR="004454CF">
          <w:rPr>
            <w:rStyle w:val="Hyperlink"/>
            <w:rFonts w:ascii="IOI Light" w:hAnsi="IOI Light" w:cs="Tahoma"/>
            <w:lang w:val="en-GB"/>
          </w:rPr>
          <w:t>https://www.hamiltondockconsultation.co.uk/</w:t>
        </w:r>
      </w:hyperlink>
    </w:p>
    <w:p w:rsidRPr="002F50F4" w:rsidR="00CA0AE7" w:rsidP="00CA0AE7" w:rsidRDefault="00CA0AE7" w14:paraId="263C7004" w14:textId="68537CC5">
      <w:pPr>
        <w:rPr>
          <w:rFonts w:ascii="IOI Light" w:hAnsi="IOI Light" w:cs="Tahoma"/>
          <w:b/>
          <w:bCs/>
          <w:lang w:val="en-GB"/>
        </w:rPr>
      </w:pPr>
    </w:p>
    <w:p w:rsidRPr="00E93980" w:rsidR="00CA0AE7" w:rsidP="00CA0AE7" w:rsidRDefault="00CA0AE7" w14:paraId="65E67452" w14:textId="2D5571B3">
      <w:pPr>
        <w:rPr>
          <w:rFonts w:ascii="IOI Light" w:hAnsi="IOI Light" w:cs="Tahoma"/>
          <w:lang w:val="de-DE"/>
        </w:rPr>
      </w:pPr>
      <w:r w:rsidRPr="00E93980">
        <w:rPr>
          <w:rFonts w:ascii="IOI Light" w:hAnsi="IOI Light" w:cs="Tahoma"/>
          <w:b/>
          <w:bCs/>
          <w:lang w:val="de-DE"/>
        </w:rPr>
        <w:t xml:space="preserve">Schlagwörter: </w:t>
      </w:r>
      <w:r w:rsidRPr="00E93980" w:rsidR="00AE4C68">
        <w:rPr>
          <w:rFonts w:ascii="IOI Light" w:hAnsi="IOI Light" w:cs="Tahoma"/>
          <w:lang w:val="de-DE"/>
        </w:rPr>
        <w:t xml:space="preserve">Unterkunft | </w:t>
      </w:r>
      <w:r w:rsidRPr="00E93980" w:rsidR="00A756A6">
        <w:rPr>
          <w:rFonts w:ascii="IOI Light" w:hAnsi="IOI Light" w:cs="Tahoma"/>
          <w:lang w:val="de-DE"/>
        </w:rPr>
        <w:t xml:space="preserve">Hotels | Branchennews | </w:t>
      </w:r>
      <w:r w:rsidRPr="00E93980" w:rsidR="00AE4C68">
        <w:rPr>
          <w:rFonts w:ascii="IOI Light" w:hAnsi="IOI Light" w:cs="Tahoma"/>
          <w:lang w:val="de-DE"/>
        </w:rPr>
        <w:t>Nordirland</w:t>
      </w:r>
    </w:p>
    <w:p w:rsidR="00CA0AE7" w:rsidP="00CA0AE7" w:rsidRDefault="00CA0AE7" w14:paraId="29614D1A" w14:textId="0DBAFF04">
      <w:pPr>
        <w:rPr>
          <w:rFonts w:ascii="IOI Light" w:hAnsi="IOI Light" w:cs="Tahoma"/>
          <w:lang w:val="de-DE"/>
        </w:rPr>
      </w:pPr>
    </w:p>
    <w:p w:rsidRPr="00964FBF" w:rsidR="00750BB7" w:rsidP="00750BB7" w:rsidRDefault="00750BB7" w14:paraId="7D9C2390" w14:textId="77777777">
      <w:pPr>
        <w:rPr>
          <w:rFonts w:ascii="IOI Light" w:hAnsi="IOI Light"/>
          <w:color w:val="000000"/>
          <w:sz w:val="24"/>
          <w:szCs w:val="24"/>
          <w:lang w:val="en-GB"/>
        </w:rPr>
      </w:pPr>
      <w:proofErr w:type="spellStart"/>
      <w:r w:rsidRPr="00750BB7">
        <w:rPr>
          <w:rFonts w:ascii="IOI Light" w:hAnsi="IOI Light"/>
          <w:b/>
          <w:bCs/>
          <w:color w:val="000000"/>
          <w:sz w:val="24"/>
          <w:szCs w:val="24"/>
          <w:lang w:val="en-GB"/>
        </w:rPr>
        <w:t>Weitere</w:t>
      </w:r>
      <w:proofErr w:type="spellEnd"/>
      <w:r w:rsidRPr="00750BB7">
        <w:rPr>
          <w:rFonts w:ascii="IOI Light" w:hAnsi="IOI Light"/>
          <w:b/>
          <w:bCs/>
          <w:color w:val="000000"/>
          <w:sz w:val="24"/>
          <w:szCs w:val="24"/>
          <w:lang w:val="en-GB"/>
        </w:rPr>
        <w:t xml:space="preserve"> </w:t>
      </w:r>
      <w:proofErr w:type="spellStart"/>
      <w:r w:rsidRPr="00750BB7">
        <w:rPr>
          <w:rFonts w:ascii="IOI Light" w:hAnsi="IOI Light"/>
          <w:b/>
          <w:bCs/>
          <w:color w:val="000000"/>
          <w:sz w:val="24"/>
          <w:szCs w:val="24"/>
          <w:lang w:val="en-GB"/>
        </w:rPr>
        <w:t>Fotos</w:t>
      </w:r>
      <w:proofErr w:type="spellEnd"/>
      <w:r w:rsidRPr="00750BB7">
        <w:rPr>
          <w:rFonts w:ascii="IOI Light" w:hAnsi="IOI Light"/>
          <w:color w:val="000000"/>
          <w:sz w:val="24"/>
          <w:szCs w:val="24"/>
          <w:lang w:val="en-GB"/>
        </w:rPr>
        <w:t xml:space="preserve">: </w:t>
      </w:r>
      <w:hyperlink w:history="1" r:id="rId24">
        <w:r w:rsidRPr="00750BB7">
          <w:rPr>
            <w:rStyle w:val="Hyperlink"/>
            <w:rFonts w:ascii="IOI Light" w:hAnsi="IOI Light"/>
            <w:color w:val="000000"/>
            <w:sz w:val="24"/>
            <w:szCs w:val="24"/>
            <w:lang w:val="en-GB"/>
          </w:rPr>
          <w:t xml:space="preserve">Northern Ireland's Content Pool </w:t>
        </w:r>
      </w:hyperlink>
    </w:p>
    <w:p w:rsidRPr="00750BB7" w:rsidR="00CA0AE7" w:rsidP="00CA0AE7" w:rsidRDefault="00CA0AE7" w14:paraId="1CC90B0C" w14:textId="77777777">
      <w:pPr>
        <w:widowControl w:val="0"/>
        <w:suppressAutoHyphens/>
        <w:spacing w:after="0" w:line="240" w:lineRule="auto"/>
        <w:rPr>
          <w:rFonts w:ascii="IOI Light" w:hAnsi="IOI Light" w:eastAsia="SimSun" w:cs="Arial Unicode MS"/>
          <w:kern w:val="1"/>
          <w:lang w:val="en-IE" w:eastAsia="hi-IN" w:bidi="hi-IN"/>
        </w:rPr>
      </w:pPr>
    </w:p>
    <w:p w:rsidRPr="00E93980" w:rsidR="00CA0AE7" w:rsidP="00CA0AE7" w:rsidRDefault="00CA0AE7" w14:paraId="67B98367" w14:textId="07E84298">
      <w:pPr>
        <w:widowControl w:val="0"/>
        <w:suppressAutoHyphens/>
        <w:spacing w:after="0" w:line="240" w:lineRule="auto"/>
        <w:textAlignment w:val="baseline"/>
        <w:rPr>
          <w:rFonts w:ascii="IOI Light" w:hAnsi="IOI Light" w:eastAsia="SimSun" w:cs="Tahoma"/>
          <w:kern w:val="1"/>
          <w:lang w:val="de-DE" w:eastAsia="hi-IN" w:bidi="hi-IN"/>
        </w:rPr>
      </w:pPr>
      <w:r w:rsidRPr="00E93980">
        <w:rPr>
          <w:rFonts w:ascii="IOI Light" w:hAnsi="IOI Light" w:eastAsia="Calibri Light" w:cs="Tahoma"/>
          <w:color w:val="333333"/>
          <w:kern w:val="1"/>
          <w:lang w:val="de-DE" w:eastAsia="hi-IN" w:bidi="hi-IN"/>
        </w:rPr>
        <w:t>(</w:t>
      </w:r>
      <w:r w:rsidRPr="00E93980" w:rsidR="00473A44">
        <w:rPr>
          <w:rFonts w:ascii="IOI Light" w:hAnsi="IOI Light" w:eastAsia="Calibri Light" w:cs="Tahoma"/>
          <w:color w:val="333333"/>
          <w:kern w:val="1"/>
          <w:lang w:val="de-DE" w:eastAsia="hi-IN" w:bidi="hi-IN"/>
        </w:rPr>
        <w:t>2</w:t>
      </w:r>
      <w:r w:rsidRPr="00E93980">
        <w:rPr>
          <w:rFonts w:ascii="IOI Light" w:hAnsi="IOI Light" w:eastAsia="Calibri Light" w:cs="Tahoma"/>
          <w:color w:val="333333"/>
          <w:kern w:val="1"/>
          <w:lang w:val="de-DE" w:eastAsia="hi-IN" w:bidi="hi-IN"/>
        </w:rPr>
        <w:t>.8.202</w:t>
      </w:r>
      <w:r w:rsidRPr="00E93980" w:rsidR="00473A44">
        <w:rPr>
          <w:rFonts w:ascii="IOI Light" w:hAnsi="IOI Light" w:eastAsia="Calibri Light" w:cs="Tahoma"/>
          <w:color w:val="333333"/>
          <w:kern w:val="1"/>
          <w:lang w:val="de-DE" w:eastAsia="hi-IN" w:bidi="hi-IN"/>
        </w:rPr>
        <w:t>3</w:t>
      </w:r>
      <w:r w:rsidRPr="00E93980">
        <w:rPr>
          <w:rFonts w:ascii="IOI Light" w:hAnsi="IOI Light" w:eastAsia="Calibri Light" w:cs="Tahoma"/>
          <w:color w:val="333333"/>
          <w:kern w:val="1"/>
          <w:lang w:val="de-DE" w:eastAsia="hi-IN" w:bidi="hi-IN"/>
        </w:rPr>
        <w:t>-</w:t>
      </w:r>
      <w:r w:rsidRPr="00E93980" w:rsidR="00473A44">
        <w:rPr>
          <w:rFonts w:ascii="IOI Light" w:hAnsi="IOI Light" w:eastAsia="Calibri Light" w:cs="Tahoma"/>
          <w:color w:val="333333"/>
          <w:kern w:val="1"/>
          <w:lang w:val="de-DE" w:eastAsia="hi-IN" w:bidi="hi-IN"/>
        </w:rPr>
        <w:t>ot</w:t>
      </w:r>
      <w:r w:rsidRPr="00E93980">
        <w:rPr>
          <w:rFonts w:ascii="IOI Light" w:hAnsi="IOI Light" w:eastAsia="Calibri Light" w:cs="Tahoma"/>
          <w:color w:val="333333"/>
          <w:kern w:val="1"/>
          <w:lang w:val="de-DE" w:eastAsia="hi-IN" w:bidi="hi-IN"/>
        </w:rPr>
        <w:t>)</w:t>
      </w:r>
    </w:p>
    <w:p w:rsidRPr="00E93980"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E93980">
        <w:rPr>
          <w:rFonts w:ascii="IOI Light" w:hAnsi="IOI Light" w:eastAsia="Calibri Light" w:cs="Tahoma"/>
          <w:color w:val="000000"/>
          <w:kern w:val="1"/>
          <w:lang w:val="de-DE" w:eastAsia="hi-IN" w:bidi="hi-IN"/>
        </w:rPr>
        <w:t xml:space="preserve">Die </w:t>
      </w:r>
      <w:hyperlink w:history="1" r:id="rId25">
        <w:r w:rsidRPr="00E93980">
          <w:rPr>
            <w:rFonts w:ascii="IOI Light" w:hAnsi="IOI Light" w:eastAsia="Calibri Light" w:cs="Tahoma"/>
            <w:b/>
            <w:bCs/>
            <w:color w:val="0563C1"/>
            <w:kern w:val="1"/>
            <w:u w:val="single"/>
            <w:lang w:val="de-DE" w:eastAsia="hi-IN" w:bidi="hi-IN"/>
          </w:rPr>
          <w:t>Irland Information Tourism Ireland</w:t>
        </w:r>
      </w:hyperlink>
      <w:r w:rsidRPr="00E93980">
        <w:rPr>
          <w:rFonts w:ascii="IOI Light" w:hAnsi="IOI Light" w:eastAsia="SimSun" w:cs="Tahoma"/>
          <w:kern w:val="1"/>
          <w:lang w:val="de-DE" w:eastAsia="hi-IN" w:bidi="hi-IN"/>
        </w:rPr>
        <w:t xml:space="preserve"> </w:t>
      </w:r>
      <w:r w:rsidRPr="00E93980">
        <w:rPr>
          <w:rFonts w:ascii="IOI Light" w:hAnsi="IOI Light" w:eastAsia="Calibri Light" w:cs="Tahoma"/>
          <w:color w:val="000000"/>
          <w:kern w:val="1"/>
          <w:lang w:val="de-DE" w:eastAsia="hi-IN" w:bidi="hi-IN"/>
        </w:rPr>
        <w:t xml:space="preserve">ist die touristische Marketing-Organisation der Insel Irland: </w:t>
      </w:r>
      <w:hyperlink w:history="1" r:id="rId26">
        <w:r w:rsidRPr="00E93980">
          <w:rPr>
            <w:rFonts w:ascii="IOI Light" w:hAnsi="IOI Light" w:eastAsia="Calibri Light" w:cs="Tahoma"/>
            <w:color w:val="0563C1"/>
            <w:kern w:val="1"/>
            <w:u w:val="single"/>
            <w:lang w:val="de-DE" w:eastAsia="hi-IN" w:bidi="hi-IN"/>
          </w:rPr>
          <w:t>www.ireland.com</w:t>
        </w:r>
      </w:hyperlink>
      <w:r w:rsidRPr="00E93980">
        <w:rPr>
          <w:rFonts w:ascii="IOI Light" w:hAnsi="IOI Light" w:eastAsia="Calibri Light" w:cs="Tahoma"/>
          <w:color w:val="000000"/>
          <w:kern w:val="1"/>
          <w:lang w:val="de-DE" w:eastAsia="hi-IN" w:bidi="hi-IN"/>
        </w:rPr>
        <w:t xml:space="preserve"> /</w:t>
      </w:r>
      <w:r w:rsidRPr="00E93980">
        <w:rPr>
          <w:rFonts w:ascii="IOI Light" w:hAnsi="IOI Light" w:eastAsia="Calibri Light" w:cs="Tahoma"/>
          <w:color w:val="0000FF"/>
          <w:kern w:val="1"/>
          <w:lang w:val="de-DE" w:eastAsia="hi-IN" w:bidi="hi-IN"/>
        </w:rPr>
        <w:t xml:space="preserve"> </w:t>
      </w:r>
      <w:hyperlink w:history="1" r:id="rId27">
        <w:r w:rsidRPr="00E93980">
          <w:rPr>
            <w:rFonts w:ascii="IOI Light" w:hAnsi="IOI Light" w:eastAsia="Calibri Light" w:cs="Tahoma"/>
            <w:b/>
            <w:bCs/>
            <w:color w:val="0563C1"/>
            <w:kern w:val="1"/>
            <w:u w:val="single"/>
            <w:lang w:val="de-DE" w:eastAsia="hi-IN" w:bidi="hi-IN"/>
          </w:rPr>
          <w:t>Broschürenbestellung</w:t>
        </w:r>
      </w:hyperlink>
    </w:p>
    <w:p w:rsidRPr="00E93980"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E93980">
        <w:rPr>
          <w:rFonts w:ascii="IOI Light" w:hAnsi="IOI Light" w:eastAsia="Calibri Light" w:cs="Tahoma"/>
          <w:color w:val="000000"/>
          <w:kern w:val="1"/>
          <w:lang w:val="de-DE" w:eastAsia="hi-IN" w:bidi="hi-IN"/>
        </w:rPr>
        <w:t xml:space="preserve">Pressekontakt: </w:t>
      </w:r>
      <w:hyperlink w:history="1" r:id="rId28">
        <w:r w:rsidRPr="00E93980">
          <w:rPr>
            <w:rFonts w:ascii="IOI Light" w:hAnsi="IOI Light" w:eastAsia="Calibri Light" w:cs="Tahoma"/>
            <w:color w:val="0563C1"/>
            <w:kern w:val="1"/>
            <w:u w:val="single"/>
            <w:lang w:val="de-DE" w:eastAsia="hi-IN" w:bidi="hi-IN"/>
          </w:rPr>
          <w:t>presse@tourismireland.com</w:t>
        </w:r>
      </w:hyperlink>
      <w:r w:rsidRPr="00E93980">
        <w:rPr>
          <w:rFonts w:ascii="IOI Light" w:hAnsi="IOI Light" w:eastAsia="Calibri Light" w:cs="Tahoma"/>
          <w:color w:val="000000"/>
          <w:kern w:val="1"/>
          <w:lang w:val="de-DE" w:eastAsia="hi-IN" w:bidi="hi-IN"/>
        </w:rPr>
        <w:t xml:space="preserve">, </w:t>
      </w:r>
      <w:hyperlink w:history="1" r:id="rId29">
        <w:r w:rsidRPr="00E93980">
          <w:rPr>
            <w:rFonts w:ascii="IOI Light" w:hAnsi="IOI Light" w:eastAsia="Calibri Light" w:cs="Tahoma"/>
            <w:color w:val="0563C1"/>
            <w:kern w:val="1"/>
            <w:u w:val="single"/>
            <w:lang w:val="de-DE" w:eastAsia="hi-IN" w:bidi="hi-IN"/>
          </w:rPr>
          <w:t>https://media.ireland.com</w:t>
        </w:r>
      </w:hyperlink>
    </w:p>
    <w:p w:rsidRPr="00964FBF" w:rsidR="00CA0AE7" w:rsidP="00CA0AE7" w:rsidRDefault="00CA0AE7" w14:paraId="23750227" w14:textId="77777777">
      <w:pPr>
        <w:widowControl w:val="0"/>
        <w:suppressAutoHyphens/>
        <w:spacing w:after="0" w:line="240" w:lineRule="auto"/>
        <w:rPr>
          <w:rFonts w:ascii="IOI Light" w:hAnsi="IOI Light" w:eastAsia="SimSun" w:cs="Arial Unicode MS"/>
          <w:kern w:val="1"/>
          <w:sz w:val="24"/>
          <w:szCs w:val="24"/>
          <w:lang w:val="de-DE" w:eastAsia="hi-IN" w:bidi="hi-IN"/>
        </w:rPr>
      </w:pPr>
    </w:p>
    <w:p w:rsidRPr="00964FBF" w:rsidR="00CA0AE7" w:rsidP="00CA0AE7" w:rsidRDefault="00CA0AE7" w14:paraId="2E47CDEC" w14:textId="77777777">
      <w:pPr>
        <w:rPr>
          <w:rFonts w:ascii="IOI Light" w:hAnsi="IOI Light" w:cs="Tahoma"/>
          <w:b/>
          <w:bCs/>
          <w:sz w:val="24"/>
          <w:szCs w:val="24"/>
          <w:lang w:val="de-DE"/>
        </w:rPr>
      </w:pPr>
    </w:p>
    <w:sectPr w:rsidRPr="00964FBF"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823B5"/>
    <w:multiLevelType w:val="hybridMultilevel"/>
    <w:tmpl w:val="19B0FDC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 w15:restartNumberingAfterBreak="0">
    <w:nsid w:val="220A10DA"/>
    <w:multiLevelType w:val="hybridMultilevel"/>
    <w:tmpl w:val="2DA801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num w:numId="1" w16cid:durableId="1130245728">
    <w:abstractNumId w:val="0"/>
  </w:num>
  <w:num w:numId="2" w16cid:durableId="7927892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59D7"/>
    <w:rsid w:val="00050D56"/>
    <w:rsid w:val="000525AD"/>
    <w:rsid w:val="000611C7"/>
    <w:rsid w:val="000715D3"/>
    <w:rsid w:val="0008509F"/>
    <w:rsid w:val="00087063"/>
    <w:rsid w:val="0009460A"/>
    <w:rsid w:val="000D54AA"/>
    <w:rsid w:val="000D5A4D"/>
    <w:rsid w:val="000F241A"/>
    <w:rsid w:val="00140142"/>
    <w:rsid w:val="001442A9"/>
    <w:rsid w:val="00147DBB"/>
    <w:rsid w:val="00184D32"/>
    <w:rsid w:val="001B5A51"/>
    <w:rsid w:val="001D05DF"/>
    <w:rsid w:val="00207473"/>
    <w:rsid w:val="00221A5C"/>
    <w:rsid w:val="002241C5"/>
    <w:rsid w:val="002264E9"/>
    <w:rsid w:val="002452A6"/>
    <w:rsid w:val="0025082C"/>
    <w:rsid w:val="002E6B40"/>
    <w:rsid w:val="002F50F4"/>
    <w:rsid w:val="002F6D18"/>
    <w:rsid w:val="003406BE"/>
    <w:rsid w:val="00354165"/>
    <w:rsid w:val="00370175"/>
    <w:rsid w:val="003B1FE3"/>
    <w:rsid w:val="003E5EBF"/>
    <w:rsid w:val="004310A4"/>
    <w:rsid w:val="004454CF"/>
    <w:rsid w:val="00450CA2"/>
    <w:rsid w:val="00473A44"/>
    <w:rsid w:val="004E728B"/>
    <w:rsid w:val="005143FB"/>
    <w:rsid w:val="00544C97"/>
    <w:rsid w:val="005516BA"/>
    <w:rsid w:val="00575504"/>
    <w:rsid w:val="00583419"/>
    <w:rsid w:val="00601D14"/>
    <w:rsid w:val="0060384B"/>
    <w:rsid w:val="00632B9C"/>
    <w:rsid w:val="00645E73"/>
    <w:rsid w:val="006A37A9"/>
    <w:rsid w:val="006A7FE0"/>
    <w:rsid w:val="006E704C"/>
    <w:rsid w:val="006F7EFB"/>
    <w:rsid w:val="00705350"/>
    <w:rsid w:val="00720D60"/>
    <w:rsid w:val="00725E08"/>
    <w:rsid w:val="00750841"/>
    <w:rsid w:val="00750BB7"/>
    <w:rsid w:val="00752047"/>
    <w:rsid w:val="00785FE1"/>
    <w:rsid w:val="00797EA8"/>
    <w:rsid w:val="007C09D4"/>
    <w:rsid w:val="007D09E5"/>
    <w:rsid w:val="00826BB3"/>
    <w:rsid w:val="00936AB9"/>
    <w:rsid w:val="00964FBF"/>
    <w:rsid w:val="00965F6B"/>
    <w:rsid w:val="00995743"/>
    <w:rsid w:val="009A5D6C"/>
    <w:rsid w:val="009B1802"/>
    <w:rsid w:val="00A34A6A"/>
    <w:rsid w:val="00A670F5"/>
    <w:rsid w:val="00A676A0"/>
    <w:rsid w:val="00A756A6"/>
    <w:rsid w:val="00AB6862"/>
    <w:rsid w:val="00AE4C68"/>
    <w:rsid w:val="00B051F0"/>
    <w:rsid w:val="00B7349C"/>
    <w:rsid w:val="00B81169"/>
    <w:rsid w:val="00B87485"/>
    <w:rsid w:val="00B93F8F"/>
    <w:rsid w:val="00B954E3"/>
    <w:rsid w:val="00C03CF0"/>
    <w:rsid w:val="00C150BC"/>
    <w:rsid w:val="00C6322C"/>
    <w:rsid w:val="00C75135"/>
    <w:rsid w:val="00C7515B"/>
    <w:rsid w:val="00C9726F"/>
    <w:rsid w:val="00CA0AE7"/>
    <w:rsid w:val="00CD62C3"/>
    <w:rsid w:val="00D24A2D"/>
    <w:rsid w:val="00D928AA"/>
    <w:rsid w:val="00D92F99"/>
    <w:rsid w:val="00DE09E2"/>
    <w:rsid w:val="00E23284"/>
    <w:rsid w:val="00E527EB"/>
    <w:rsid w:val="00E93980"/>
    <w:rsid w:val="00EB446F"/>
    <w:rsid w:val="00F05321"/>
    <w:rsid w:val="00F16924"/>
    <w:rsid w:val="00FB17AE"/>
    <w:rsid w:val="04359EF5"/>
    <w:rsid w:val="075ACBB1"/>
    <w:rsid w:val="0C766407"/>
    <w:rsid w:val="0D265EFB"/>
    <w:rsid w:val="0DA6B8A4"/>
    <w:rsid w:val="197EBD63"/>
    <w:rsid w:val="24E32C5C"/>
    <w:rsid w:val="2959D002"/>
    <w:rsid w:val="2A3AC487"/>
    <w:rsid w:val="2B389F14"/>
    <w:rsid w:val="2BE1DB72"/>
    <w:rsid w:val="2F6498DE"/>
    <w:rsid w:val="30BCD479"/>
    <w:rsid w:val="349C0E6E"/>
    <w:rsid w:val="3AACDB93"/>
    <w:rsid w:val="3BFF8720"/>
    <w:rsid w:val="3C229EDE"/>
    <w:rsid w:val="4A9DBC90"/>
    <w:rsid w:val="4C398CF1"/>
    <w:rsid w:val="5505E30E"/>
    <w:rsid w:val="5790478E"/>
    <w:rsid w:val="581EF747"/>
    <w:rsid w:val="58B7AE7C"/>
    <w:rsid w:val="58E2F31B"/>
    <w:rsid w:val="592C17EF"/>
    <w:rsid w:val="5DE8CF35"/>
    <w:rsid w:val="600CE93D"/>
    <w:rsid w:val="65EB4C77"/>
    <w:rsid w:val="76990C26"/>
    <w:rsid w:val="79D0ACE8"/>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27E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B93F8F"/>
    <w:rPr>
      <w:color w:val="0563C1"/>
      <w:u w:val="single"/>
    </w:rPr>
  </w:style>
  <w:style w:type="paragraph" w:styleId="ListParagraph">
    <w:name w:val="List Paragraph"/>
    <w:basedOn w:val="Normal"/>
    <w:uiPriority w:val="34"/>
    <w:qFormat/>
    <w:rsid w:val="00B93F8F"/>
    <w:pPr>
      <w:spacing w:after="0" w:line="240" w:lineRule="auto"/>
      <w:ind w:left="720"/>
    </w:pPr>
    <w:rPr>
      <w:rFonts w:ascii="Calibri" w:hAnsi="Calibri" w:cs="Calibri"/>
    </w:rPr>
  </w:style>
  <w:style w:type="character" w:styleId="FollowedHyperlink">
    <w:name w:val="FollowedHyperlink"/>
    <w:basedOn w:val="DefaultParagraphFont"/>
    <w:uiPriority w:val="99"/>
    <w:semiHidden/>
    <w:unhideWhenUsed/>
    <w:rsid w:val="00B93F8F"/>
    <w:rPr>
      <w:color w:val="954F72" w:themeColor="followedHyperlink"/>
      <w:u w:val="single"/>
    </w:rPr>
  </w:style>
  <w:style w:type="character" w:styleId="UnresolvedMention">
    <w:name w:val="Unresolved Mention"/>
    <w:basedOn w:val="DefaultParagraphFont"/>
    <w:uiPriority w:val="99"/>
    <w:semiHidden/>
    <w:unhideWhenUsed/>
    <w:rsid w:val="000715D3"/>
    <w:rPr>
      <w:color w:val="605E5C"/>
      <w:shd w:val="clear" w:color="auto" w:fill="E1DFDD"/>
    </w:rPr>
  </w:style>
  <w:style w:type="character" w:styleId="CommentReference">
    <w:name w:val="annotation reference"/>
    <w:basedOn w:val="DefaultParagraphFont"/>
    <w:uiPriority w:val="99"/>
    <w:semiHidden/>
    <w:unhideWhenUsed/>
    <w:rsid w:val="002F50F4"/>
    <w:rPr>
      <w:sz w:val="16"/>
      <w:szCs w:val="16"/>
    </w:rPr>
  </w:style>
  <w:style w:type="paragraph" w:styleId="CommentText">
    <w:name w:val="annotation text"/>
    <w:basedOn w:val="Normal"/>
    <w:link w:val="CommentTextChar"/>
    <w:uiPriority w:val="99"/>
    <w:unhideWhenUsed/>
    <w:rsid w:val="002F50F4"/>
    <w:pPr>
      <w:spacing w:line="240" w:lineRule="auto"/>
    </w:pPr>
    <w:rPr>
      <w:sz w:val="20"/>
      <w:szCs w:val="20"/>
    </w:rPr>
  </w:style>
  <w:style w:type="character" w:styleId="CommentTextChar" w:customStyle="1">
    <w:name w:val="Comment Text Char"/>
    <w:basedOn w:val="DefaultParagraphFont"/>
    <w:link w:val="CommentText"/>
    <w:uiPriority w:val="99"/>
    <w:rsid w:val="002F50F4"/>
    <w:rPr>
      <w:sz w:val="20"/>
      <w:szCs w:val="20"/>
    </w:rPr>
  </w:style>
  <w:style w:type="paragraph" w:styleId="CommentSubject">
    <w:name w:val="annotation subject"/>
    <w:basedOn w:val="CommentText"/>
    <w:next w:val="CommentText"/>
    <w:link w:val="CommentSubjectChar"/>
    <w:uiPriority w:val="99"/>
    <w:semiHidden/>
    <w:unhideWhenUsed/>
    <w:rsid w:val="002F50F4"/>
    <w:rPr>
      <w:b/>
      <w:bCs/>
    </w:rPr>
  </w:style>
  <w:style w:type="character" w:styleId="CommentSubjectChar" w:customStyle="1">
    <w:name w:val="Comment Subject Char"/>
    <w:basedOn w:val="CommentTextChar"/>
    <w:link w:val="CommentSubject"/>
    <w:uiPriority w:val="99"/>
    <w:semiHidden/>
    <w:rsid w:val="002F50F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59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castledawsoninn.com/" TargetMode="External" Id="rId18" /><Relationship Type="http://schemas.openxmlformats.org/officeDocument/2006/relationships/hyperlink" Target="https://go.irlnd.co/3gvqn" TargetMode="External" Id="rId26" /><Relationship Type="http://schemas.openxmlformats.org/officeDocument/2006/relationships/customXml" Target="../customXml/item3.xml" Id="rId3" /><Relationship Type="http://schemas.openxmlformats.org/officeDocument/2006/relationships/hyperlink" Target="https://www.kingfishercountryestate.com/" TargetMode="External" Id="rId21" /><Relationship Type="http://schemas.openxmlformats.org/officeDocument/2006/relationships/webSettings" Target="webSettings.xml" Id="rId7" /><Relationship Type="http://schemas.openxmlformats.org/officeDocument/2006/relationships/hyperlink" Target="https://room2.com/belfast/" TargetMode="External" Id="rId17" /><Relationship Type="http://schemas.openxmlformats.org/officeDocument/2006/relationships/hyperlink" Target="https://go.irlnd.co/gddzp" TargetMode="External" Id="rId25" /><Relationship Type="http://schemas.openxmlformats.org/officeDocument/2006/relationships/customXml" Target="../customXml/item2.xml" Id="rId2" /><Relationship Type="http://schemas.openxmlformats.org/officeDocument/2006/relationships/hyperlink" Target="http://www.theebringtonhotel.com" TargetMode="External" Id="rId16" /><Relationship Type="http://schemas.openxmlformats.org/officeDocument/2006/relationships/hyperlink" Target="https://marineandlawn.com/slievedonard/" TargetMode="External" Id="rId20" /><Relationship Type="http://schemas.openxmlformats.org/officeDocument/2006/relationships/hyperlink" Target="https://go.irlnd.co/gddzp"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tourismni.com/business-guidance/opportunities-campaigns/northern-irelands-content-pool/" TargetMode="External" Id="rId24" /><Relationship Type="http://schemas.openxmlformats.org/officeDocument/2006/relationships/styles" Target="styles.xml" Id="rId5" /><Relationship Type="http://schemas.openxmlformats.org/officeDocument/2006/relationships/hyperlink" Target="https://www.hamiltondockconsultation.co.uk/" TargetMode="External" Id="rId23" /><Relationship Type="http://schemas.openxmlformats.org/officeDocument/2006/relationships/hyperlink" Target="mailto:presse@tourismireland.com" TargetMode="External" Id="rId28" /><Relationship Type="http://schemas.openxmlformats.org/officeDocument/2006/relationships/hyperlink" Target="https://all.accor.com/hotel/C1D0/index.en.shtml" TargetMode="External" Id="rId19" /><Relationship Type="http://schemas.openxmlformats.org/officeDocument/2006/relationships/theme" Target="theme/theme1.xml" Id="rId31" /><Relationship Type="http://schemas.openxmlformats.org/officeDocument/2006/relationships/numbering" Target="numbering.xml" Id="rId4" /><Relationship Type="http://schemas.openxmlformats.org/officeDocument/2006/relationships/hyperlink" Target="https://go.irlnd.co/s92hqv" TargetMode="External" Id="rId9" /><Relationship Type="http://schemas.openxmlformats.org/officeDocument/2006/relationships/hyperlink" Target="https://www.ballygallycastlehotel.com/" TargetMode="External" Id="rId22" /><Relationship Type="http://schemas.openxmlformats.org/officeDocument/2006/relationships/hyperlink" Target="https://go.irlnd.co/bkral" TargetMode="External" Id="rId27" /><Relationship Type="http://schemas.openxmlformats.org/officeDocument/2006/relationships/fontTable" Target="fontTable.xml" Id="rId30" /><Relationship Type="http://schemas.openxmlformats.org/officeDocument/2006/relationships/hyperlink" Target="http://www.theebringtonhotel.com" TargetMode="External" Id="R2eb8aefcdbb54bea" /><Relationship Type="http://schemas.openxmlformats.org/officeDocument/2006/relationships/hyperlink" Target="https://room2.com/belfast/" TargetMode="External" Id="Rb5eccab782c34782" /><Relationship Type="http://schemas.openxmlformats.org/officeDocument/2006/relationships/hyperlink" Target="https://www.castledawsoninn.com/" TargetMode="External" Id="Rec3a0fb15bdf4d87" /><Relationship Type="http://schemas.openxmlformats.org/officeDocument/2006/relationships/hyperlink" Target="https://all.accor.com/hotel/C1D0/index.en.shtml" TargetMode="External" Id="Rdc8084187ba548a8" /><Relationship Type="http://schemas.openxmlformats.org/officeDocument/2006/relationships/hyperlink" Target="https://marineandlawn.com/slievedonard/" TargetMode="External" Id="R81351c1b072e4932" /><Relationship Type="http://schemas.openxmlformats.org/officeDocument/2006/relationships/hyperlink" Target="https://www.kingfishercountryestate.com/" TargetMode="External" Id="R9d9ae4a7206943e6" /><Relationship Type="http://schemas.openxmlformats.org/officeDocument/2006/relationships/hyperlink" Target="https://www.ballygallycastlehotel.com/" TargetMode="External" Id="R4a7e064f44cb4fc4" /><Relationship Type="http://schemas.openxmlformats.org/officeDocument/2006/relationships/hyperlink" Target="https://www.hamiltondockconsultation.co.uk/" TargetMode="External" Id="R477d76d6d0c2457a" /><Relationship Type="http://schemas.openxmlformats.org/officeDocument/2006/relationships/hyperlink" Target="https://go.irlnd.co/zps4y1" TargetMode="External" Id="Red5f170c91994e77" /><Relationship Type="http://schemas.openxmlformats.org/officeDocument/2006/relationships/hyperlink" Target="https://go.irlnd.co/xei11f" TargetMode="External" Id="R22523fc93e044088" /><Relationship Type="http://schemas.openxmlformats.org/officeDocument/2006/relationships/hyperlink" Target="https://go.irlnd.co/f4f79y" TargetMode="External" Id="R52a7e3eac14541fb" /><Relationship Type="http://schemas.openxmlformats.org/officeDocument/2006/relationships/hyperlink" Target="https://go.irlnd.co/stikgp" TargetMode="External" Id="Rdbab5e2a537c431d" /><Relationship Type="http://schemas.openxmlformats.org/officeDocument/2006/relationships/hyperlink" Target="https://go.irlnd.co/ljgqcf" TargetMode="External" Id="Rd095c2fdaee84c6e" /><Relationship Type="http://schemas.openxmlformats.org/officeDocument/2006/relationships/hyperlink" Target="https://go.irlnd.co/rv2tas" TargetMode="External" Id="R8b2df7af8bda4b67" /><Relationship Type="http://schemas.openxmlformats.org/officeDocument/2006/relationships/hyperlink" Target="https://go.irlnd.co/zps4y1" TargetMode="External" Id="R84e04d2c62364a05" /><Relationship Type="http://schemas.openxmlformats.org/officeDocument/2006/relationships/hyperlink" Target="https://go.irlnd.co/xei11f" TargetMode="External" Id="Rda966b5276fd4698" /><Relationship Type="http://schemas.openxmlformats.org/officeDocument/2006/relationships/hyperlink" Target="https://go.irlnd.co/f4f79y" TargetMode="External" Id="Rfc8ed9af31254ea6" /><Relationship Type="http://schemas.openxmlformats.org/officeDocument/2006/relationships/hyperlink" Target="https://go.irlnd.co/stikgp" TargetMode="External" Id="Rcfa71896a2aa4961" /><Relationship Type="http://schemas.openxmlformats.org/officeDocument/2006/relationships/hyperlink" Target="https://go.irlnd.co/ljgqcf" TargetMode="External" Id="R6160c6e5e33443c4" /><Relationship Type="http://schemas.openxmlformats.org/officeDocument/2006/relationships/hyperlink" Target="https://go.irlnd.co/rv2tas" TargetMode="External" Id="R4bd59707a7a244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18519d5f-80f5-45ca-acb5-9fef0fd568d3" xsi:nil="true"/>
    <_ip_UnifiedCompliancePolicyUIAction xmlns="http://schemas.microsoft.com/sharepoint/v3" xsi:nil="true"/>
    <_ip_UnifiedCompliancePolicyProperties xmlns="http://schemas.microsoft.com/sharepoint/v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54D22-3BF3-47A3-997A-33FDEB671920}">
  <ds:schemaRefs>
    <ds:schemaRef ds:uri="http://schemas.microsoft.com/sharepoint/v3/contenttype/forms"/>
  </ds:schemaRefs>
</ds:datastoreItem>
</file>

<file path=customXml/itemProps2.xml><?xml version="1.0" encoding="utf-8"?>
<ds:datastoreItem xmlns:ds="http://schemas.openxmlformats.org/officeDocument/2006/customXml" ds:itemID="{4E9CDCEB-0DFE-4927-A5E2-50E86092D08D}">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CD5B565B-BE5E-48D6-A31F-0A525D95B9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Svenja Straub</lastModifiedBy>
  <revision>4</revision>
  <dcterms:created xsi:type="dcterms:W3CDTF">2023-08-02T09:40:00.0000000Z</dcterms:created>
  <dcterms:modified xsi:type="dcterms:W3CDTF">2023-08-03T07:02:51.9502864Z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